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CB" w:rsidRDefault="00B119CB" w:rsidP="00CF1CDA">
      <w:pPr>
        <w:pStyle w:val="31"/>
        <w:tabs>
          <w:tab w:val="left" w:pos="709"/>
        </w:tabs>
        <w:suppressAutoHyphens/>
        <w:spacing w:line="240" w:lineRule="auto"/>
        <w:ind w:firstLine="0"/>
        <w:jc w:val="center"/>
        <w:outlineLvl w:val="0"/>
        <w:rPr>
          <w:b/>
        </w:rPr>
      </w:pPr>
      <w:bookmarkStart w:id="0" w:name="_GoBack"/>
      <w:bookmarkEnd w:id="0"/>
      <w:r w:rsidRPr="00845A0F">
        <w:rPr>
          <w:b/>
          <w:color w:val="000000" w:themeColor="text1"/>
          <w:sz w:val="28"/>
          <w:szCs w:val="28"/>
        </w:rPr>
        <w:t>Предварительное информирование граждан и юридических лиц о планируемой хозяйственной деятельности</w:t>
      </w:r>
    </w:p>
    <w:p w:rsidR="00D274C0" w:rsidRPr="003771C9" w:rsidRDefault="00D274C0" w:rsidP="00CF1CDA">
      <w:pPr>
        <w:pStyle w:val="31"/>
        <w:tabs>
          <w:tab w:val="left" w:pos="709"/>
        </w:tabs>
        <w:suppressAutoHyphens/>
        <w:spacing w:line="240" w:lineRule="auto"/>
        <w:ind w:firstLine="0"/>
        <w:jc w:val="center"/>
        <w:outlineLvl w:val="0"/>
        <w:rPr>
          <w:b/>
        </w:rPr>
      </w:pPr>
      <w:r w:rsidRPr="003771C9">
        <w:rPr>
          <w:b/>
        </w:rPr>
        <w:t>ПЛАН</w:t>
      </w:r>
      <w:r w:rsidR="00DB063A" w:rsidRPr="003771C9">
        <w:rPr>
          <w:b/>
        </w:rPr>
        <w:t>-</w:t>
      </w:r>
      <w:r w:rsidRPr="003771C9">
        <w:rPr>
          <w:b/>
        </w:rPr>
        <w:t>ГРАФИК РАБОТ</w:t>
      </w:r>
    </w:p>
    <w:p w:rsidR="00C66AE3" w:rsidRPr="003771C9" w:rsidRDefault="00D274C0" w:rsidP="00B30981">
      <w:pPr>
        <w:ind w:firstLine="0"/>
        <w:jc w:val="center"/>
        <w:rPr>
          <w:rFonts w:ascii="Times New Roman" w:hAnsi="Times New Roman"/>
          <w:b/>
          <w:sz w:val="24"/>
          <w:szCs w:val="24"/>
        </w:rPr>
      </w:pPr>
      <w:r w:rsidRPr="003771C9">
        <w:rPr>
          <w:rFonts w:ascii="Times New Roman" w:hAnsi="Times New Roman"/>
          <w:b/>
          <w:sz w:val="24"/>
          <w:szCs w:val="24"/>
        </w:rPr>
        <w:t>по проведению оценки воздействия на окружающую среду</w:t>
      </w:r>
    </w:p>
    <w:p w:rsidR="00D274C0" w:rsidRPr="003771C9" w:rsidRDefault="00A85F80" w:rsidP="00A6715D">
      <w:pPr>
        <w:ind w:firstLine="0"/>
        <w:jc w:val="center"/>
        <w:rPr>
          <w:rFonts w:ascii="Times New Roman" w:hAnsi="Times New Roman"/>
          <w:b/>
          <w:sz w:val="24"/>
          <w:szCs w:val="24"/>
        </w:rPr>
      </w:pPr>
      <w:r w:rsidRPr="003771C9">
        <w:rPr>
          <w:rFonts w:ascii="Times New Roman" w:hAnsi="Times New Roman"/>
          <w:b/>
          <w:sz w:val="24"/>
          <w:szCs w:val="24"/>
        </w:rPr>
        <w:t>объекта</w:t>
      </w:r>
      <w:r w:rsidR="00C66AE3" w:rsidRPr="003771C9">
        <w:rPr>
          <w:rFonts w:ascii="Times New Roman" w:hAnsi="Times New Roman"/>
          <w:b/>
          <w:sz w:val="24"/>
          <w:szCs w:val="24"/>
        </w:rPr>
        <w:t xml:space="preserve"> </w:t>
      </w:r>
      <w:r w:rsidR="00B30981" w:rsidRPr="003771C9">
        <w:rPr>
          <w:rFonts w:ascii="Times New Roman" w:hAnsi="Times New Roman"/>
          <w:b/>
          <w:sz w:val="24"/>
          <w:szCs w:val="24"/>
        </w:rPr>
        <w:t>«</w:t>
      </w:r>
      <w:r w:rsidR="00D55CD9" w:rsidRPr="003771C9">
        <w:rPr>
          <w:rFonts w:ascii="Times New Roman" w:hAnsi="Times New Roman"/>
          <w:b/>
          <w:sz w:val="24"/>
          <w:szCs w:val="24"/>
        </w:rPr>
        <w:t>Путепровод на км 272,865 автомобильной дороги М-10 граница Российской Федерации (Селище) – Гомель – Кобрин</w:t>
      </w:r>
      <w:r w:rsidR="00B30981" w:rsidRPr="003771C9">
        <w:rPr>
          <w:rFonts w:ascii="Times New Roman" w:hAnsi="Times New Roman"/>
          <w:b/>
          <w:sz w:val="24"/>
          <w:szCs w:val="24"/>
        </w:rPr>
        <w:t>»</w:t>
      </w:r>
    </w:p>
    <w:p w:rsidR="00B30981" w:rsidRPr="003771C9" w:rsidRDefault="00B30981" w:rsidP="00B30981">
      <w:pPr>
        <w:ind w:firstLine="0"/>
        <w:jc w:val="center"/>
        <w:rPr>
          <w:rFonts w:ascii="Times New Roman" w:hAnsi="Times New Roman"/>
          <w:b/>
          <w:sz w:val="24"/>
          <w:szCs w:val="24"/>
        </w:rPr>
      </w:pPr>
    </w:p>
    <w:p w:rsidR="00576674" w:rsidRPr="003771C9" w:rsidRDefault="00576674" w:rsidP="00576674">
      <w:pPr>
        <w:pStyle w:val="af1"/>
        <w:spacing w:before="0" w:beforeAutospacing="0" w:after="0" w:afterAutospacing="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217"/>
      </w:tblGrid>
      <w:tr w:rsidR="00543A38" w:rsidRPr="003771C9" w:rsidTr="003C4A4B">
        <w:tc>
          <w:tcPr>
            <w:tcW w:w="5353" w:type="dxa"/>
          </w:tcPr>
          <w:p w:rsidR="00543A38" w:rsidRPr="003771C9" w:rsidRDefault="00866ACF" w:rsidP="003C4A4B">
            <w:pPr>
              <w:pStyle w:val="af1"/>
              <w:spacing w:before="0" w:beforeAutospacing="0" w:after="0" w:afterAutospacing="0"/>
              <w:jc w:val="both"/>
            </w:pPr>
            <w:r w:rsidRPr="003771C9">
              <w:t xml:space="preserve">Подготовка программы проведения ОВОС </w:t>
            </w:r>
          </w:p>
        </w:tc>
        <w:tc>
          <w:tcPr>
            <w:tcW w:w="4217" w:type="dxa"/>
            <w:vAlign w:val="center"/>
          </w:tcPr>
          <w:p w:rsidR="00CF348A" w:rsidRPr="003771C9" w:rsidRDefault="00CF348A" w:rsidP="00DE12D6">
            <w:pPr>
              <w:pStyle w:val="af1"/>
              <w:spacing w:before="0" w:beforeAutospacing="0" w:after="0" w:afterAutospacing="0"/>
              <w:jc w:val="center"/>
            </w:pPr>
            <w:r w:rsidRPr="003771C9">
              <w:t xml:space="preserve">с </w:t>
            </w:r>
            <w:r w:rsidR="00825EE8" w:rsidRPr="003771C9">
              <w:t>29</w:t>
            </w:r>
            <w:r w:rsidRPr="003771C9">
              <w:t xml:space="preserve"> </w:t>
            </w:r>
            <w:r w:rsidR="00825EE8" w:rsidRPr="003771C9">
              <w:t>июля</w:t>
            </w:r>
            <w:r w:rsidRPr="003771C9">
              <w:t xml:space="preserve"> по </w:t>
            </w:r>
            <w:r w:rsidR="00825EE8" w:rsidRPr="003771C9">
              <w:t>25</w:t>
            </w:r>
            <w:r w:rsidRPr="003771C9">
              <w:t xml:space="preserve"> </w:t>
            </w:r>
            <w:r w:rsidR="00825EE8" w:rsidRPr="003771C9">
              <w:t>августа</w:t>
            </w:r>
            <w:r w:rsidRPr="003771C9">
              <w:t xml:space="preserve"> 2022 года</w:t>
            </w:r>
          </w:p>
        </w:tc>
      </w:tr>
      <w:tr w:rsidR="00543A38" w:rsidRPr="003771C9" w:rsidTr="003C4A4B">
        <w:tc>
          <w:tcPr>
            <w:tcW w:w="5353" w:type="dxa"/>
          </w:tcPr>
          <w:p w:rsidR="00543A38" w:rsidRPr="003771C9" w:rsidRDefault="00866ACF" w:rsidP="003C4A4B">
            <w:pPr>
              <w:pStyle w:val="af1"/>
              <w:spacing w:before="0" w:beforeAutospacing="0" w:after="0" w:afterAutospacing="0"/>
              <w:jc w:val="both"/>
            </w:pPr>
            <w:r w:rsidRPr="003771C9">
              <w:t>Проведение предварительного информирования граждан и юридических лиц о планируемой хозяйственной деятельности</w:t>
            </w:r>
          </w:p>
        </w:tc>
        <w:tc>
          <w:tcPr>
            <w:tcW w:w="4217" w:type="dxa"/>
            <w:vAlign w:val="center"/>
          </w:tcPr>
          <w:p w:rsidR="00CF348A" w:rsidRPr="003771C9" w:rsidRDefault="00CF348A" w:rsidP="00D457B2">
            <w:pPr>
              <w:pStyle w:val="af1"/>
              <w:spacing w:before="0" w:beforeAutospacing="0" w:after="0" w:afterAutospacing="0"/>
              <w:jc w:val="center"/>
            </w:pPr>
            <w:r w:rsidRPr="003771C9">
              <w:t xml:space="preserve">с </w:t>
            </w:r>
            <w:r w:rsidR="009D7020" w:rsidRPr="003771C9">
              <w:t>2</w:t>
            </w:r>
            <w:r w:rsidR="00825EE8" w:rsidRPr="003771C9">
              <w:t>6</w:t>
            </w:r>
            <w:r w:rsidRPr="003771C9">
              <w:t xml:space="preserve"> </w:t>
            </w:r>
            <w:r w:rsidR="00825EE8" w:rsidRPr="003771C9">
              <w:t>августа</w:t>
            </w:r>
            <w:r w:rsidRPr="003771C9">
              <w:t xml:space="preserve"> по </w:t>
            </w:r>
            <w:r w:rsidR="00D457B2" w:rsidRPr="003771C9">
              <w:t>3</w:t>
            </w:r>
            <w:r w:rsidR="00825EE8" w:rsidRPr="003771C9">
              <w:t>1</w:t>
            </w:r>
            <w:r w:rsidRPr="003771C9">
              <w:t xml:space="preserve"> </w:t>
            </w:r>
            <w:r w:rsidR="00825EE8" w:rsidRPr="003771C9">
              <w:t>октября</w:t>
            </w:r>
            <w:r w:rsidRPr="003771C9">
              <w:t xml:space="preserve"> 2022 года</w:t>
            </w:r>
          </w:p>
        </w:tc>
      </w:tr>
      <w:tr w:rsidR="00866ACF" w:rsidRPr="003771C9" w:rsidTr="003C4A4B">
        <w:tc>
          <w:tcPr>
            <w:tcW w:w="5353" w:type="dxa"/>
          </w:tcPr>
          <w:p w:rsidR="00866ACF" w:rsidRPr="003771C9" w:rsidRDefault="00866ACF" w:rsidP="003C4A4B">
            <w:pPr>
              <w:pStyle w:val="af1"/>
              <w:spacing w:before="0" w:beforeAutospacing="0" w:after="0" w:afterAutospacing="0"/>
              <w:jc w:val="both"/>
            </w:pPr>
            <w:r w:rsidRPr="003771C9">
              <w:t>Подготовка отчета об ОВОС</w:t>
            </w:r>
          </w:p>
        </w:tc>
        <w:tc>
          <w:tcPr>
            <w:tcW w:w="4217" w:type="dxa"/>
            <w:vAlign w:val="center"/>
          </w:tcPr>
          <w:p w:rsidR="00CF348A" w:rsidRPr="003771C9" w:rsidRDefault="00CF348A" w:rsidP="00D457B2">
            <w:pPr>
              <w:pStyle w:val="af1"/>
              <w:spacing w:before="0" w:beforeAutospacing="0" w:after="0" w:afterAutospacing="0"/>
              <w:jc w:val="center"/>
            </w:pPr>
            <w:r w:rsidRPr="003771C9">
              <w:t xml:space="preserve">с </w:t>
            </w:r>
            <w:r w:rsidR="00825EE8" w:rsidRPr="003771C9">
              <w:t>01</w:t>
            </w:r>
            <w:r w:rsidRPr="003771C9">
              <w:t xml:space="preserve"> </w:t>
            </w:r>
            <w:r w:rsidR="00825EE8" w:rsidRPr="003771C9">
              <w:t>августа</w:t>
            </w:r>
            <w:r w:rsidRPr="003771C9">
              <w:t xml:space="preserve"> по </w:t>
            </w:r>
            <w:r w:rsidR="00825EE8" w:rsidRPr="003771C9">
              <w:t>31</w:t>
            </w:r>
            <w:r w:rsidRPr="003771C9">
              <w:t xml:space="preserve"> </w:t>
            </w:r>
            <w:r w:rsidR="00825EE8" w:rsidRPr="003771C9">
              <w:t>октября</w:t>
            </w:r>
            <w:r w:rsidRPr="003771C9">
              <w:t xml:space="preserve"> 2022 года</w:t>
            </w:r>
          </w:p>
        </w:tc>
      </w:tr>
      <w:tr w:rsidR="00866ACF" w:rsidRPr="003771C9" w:rsidTr="003C4A4B">
        <w:tc>
          <w:tcPr>
            <w:tcW w:w="5353" w:type="dxa"/>
          </w:tcPr>
          <w:p w:rsidR="00866ACF" w:rsidRPr="003771C9" w:rsidRDefault="00866ACF" w:rsidP="003C4A4B">
            <w:pPr>
              <w:pStyle w:val="af1"/>
              <w:spacing w:before="0" w:beforeAutospacing="0" w:after="0" w:afterAutospacing="0"/>
              <w:jc w:val="both"/>
            </w:pPr>
            <w:r w:rsidRPr="003771C9">
              <w:t>Проведение общественных обсуждений отчета об ОВОС</w:t>
            </w:r>
          </w:p>
        </w:tc>
        <w:tc>
          <w:tcPr>
            <w:tcW w:w="4217" w:type="dxa"/>
            <w:vAlign w:val="center"/>
          </w:tcPr>
          <w:p w:rsidR="00CF348A" w:rsidRPr="003771C9" w:rsidRDefault="00CF348A" w:rsidP="00D457B2">
            <w:pPr>
              <w:pStyle w:val="af1"/>
              <w:spacing w:before="0" w:beforeAutospacing="0" w:after="0" w:afterAutospacing="0"/>
              <w:jc w:val="center"/>
            </w:pPr>
            <w:r w:rsidRPr="003771C9">
              <w:t xml:space="preserve">с </w:t>
            </w:r>
            <w:r w:rsidR="009D7020" w:rsidRPr="003771C9">
              <w:t>01</w:t>
            </w:r>
            <w:r w:rsidRPr="003771C9">
              <w:t xml:space="preserve"> </w:t>
            </w:r>
            <w:r w:rsidR="00825EE8" w:rsidRPr="003771C9">
              <w:t>ноября</w:t>
            </w:r>
            <w:r w:rsidRPr="003771C9">
              <w:t xml:space="preserve"> по </w:t>
            </w:r>
            <w:r w:rsidR="00825EE8" w:rsidRPr="003771C9">
              <w:t>26</w:t>
            </w:r>
            <w:r w:rsidR="00DB521C" w:rsidRPr="003771C9">
              <w:t xml:space="preserve"> </w:t>
            </w:r>
            <w:r w:rsidR="00825EE8" w:rsidRPr="003771C9">
              <w:t>декабря</w:t>
            </w:r>
            <w:r w:rsidR="00DB521C" w:rsidRPr="003771C9">
              <w:t xml:space="preserve"> 2022 </w:t>
            </w:r>
            <w:r w:rsidRPr="003771C9">
              <w:t>года</w:t>
            </w:r>
          </w:p>
        </w:tc>
      </w:tr>
      <w:tr w:rsidR="00866ACF" w:rsidRPr="003771C9" w:rsidTr="003C4A4B">
        <w:tc>
          <w:tcPr>
            <w:tcW w:w="5353" w:type="dxa"/>
          </w:tcPr>
          <w:p w:rsidR="00866ACF" w:rsidRPr="003771C9" w:rsidRDefault="00866ACF" w:rsidP="003C4A4B">
            <w:pPr>
              <w:pStyle w:val="af1"/>
              <w:spacing w:before="0" w:beforeAutospacing="0" w:after="0" w:afterAutospacing="0"/>
              <w:jc w:val="both"/>
            </w:pPr>
            <w:r w:rsidRPr="003771C9">
              <w:t>Проведение собрания по обсуждению отчета об ОВОС*</w:t>
            </w:r>
          </w:p>
        </w:tc>
        <w:tc>
          <w:tcPr>
            <w:tcW w:w="4217" w:type="dxa"/>
            <w:vAlign w:val="center"/>
          </w:tcPr>
          <w:p w:rsidR="00866ACF" w:rsidRPr="003771C9" w:rsidRDefault="00866ACF" w:rsidP="00D457B2">
            <w:pPr>
              <w:pStyle w:val="af1"/>
              <w:spacing w:before="0" w:beforeAutospacing="0" w:after="0" w:afterAutospacing="0"/>
              <w:jc w:val="center"/>
            </w:pPr>
            <w:r w:rsidRPr="003771C9">
              <w:t xml:space="preserve">с </w:t>
            </w:r>
            <w:r w:rsidR="00825EE8" w:rsidRPr="003771C9">
              <w:t>25</w:t>
            </w:r>
            <w:r w:rsidR="003352C3" w:rsidRPr="003771C9">
              <w:t xml:space="preserve"> </w:t>
            </w:r>
            <w:r w:rsidR="00825EE8" w:rsidRPr="003771C9">
              <w:t>ноября</w:t>
            </w:r>
            <w:r w:rsidRPr="003771C9">
              <w:t xml:space="preserve"> по </w:t>
            </w:r>
            <w:r w:rsidR="002713A3" w:rsidRPr="003771C9">
              <w:t>26</w:t>
            </w:r>
            <w:r w:rsidRPr="003771C9">
              <w:t xml:space="preserve"> </w:t>
            </w:r>
            <w:r w:rsidR="002713A3" w:rsidRPr="003771C9">
              <w:t>декабря</w:t>
            </w:r>
            <w:r w:rsidRPr="003771C9">
              <w:t xml:space="preserve"> 2022 года</w:t>
            </w:r>
          </w:p>
        </w:tc>
      </w:tr>
      <w:tr w:rsidR="00866ACF" w:rsidRPr="003771C9" w:rsidTr="003C4A4B">
        <w:tc>
          <w:tcPr>
            <w:tcW w:w="5353" w:type="dxa"/>
          </w:tcPr>
          <w:p w:rsidR="00866ACF" w:rsidRPr="003771C9" w:rsidRDefault="00866ACF" w:rsidP="003C4A4B">
            <w:pPr>
              <w:pStyle w:val="af1"/>
              <w:spacing w:before="0" w:beforeAutospacing="0" w:after="0" w:afterAutospacing="0"/>
              <w:jc w:val="both"/>
            </w:pPr>
            <w:r w:rsidRPr="003771C9">
              <w:t>Доработка отчета об ОВОС по замечаниям**</w:t>
            </w:r>
          </w:p>
        </w:tc>
        <w:tc>
          <w:tcPr>
            <w:tcW w:w="4217" w:type="dxa"/>
            <w:vAlign w:val="center"/>
          </w:tcPr>
          <w:p w:rsidR="00866ACF" w:rsidRPr="003771C9" w:rsidRDefault="00866ACF" w:rsidP="00D457B2">
            <w:pPr>
              <w:pStyle w:val="af1"/>
              <w:spacing w:before="0" w:beforeAutospacing="0" w:after="0" w:afterAutospacing="0"/>
              <w:jc w:val="center"/>
            </w:pPr>
            <w:r w:rsidRPr="003771C9">
              <w:t xml:space="preserve">с </w:t>
            </w:r>
            <w:r w:rsidR="002713A3" w:rsidRPr="003771C9">
              <w:t>27</w:t>
            </w:r>
            <w:r w:rsidRPr="003771C9">
              <w:t xml:space="preserve"> </w:t>
            </w:r>
            <w:r w:rsidR="002713A3" w:rsidRPr="003771C9">
              <w:t>декабря</w:t>
            </w:r>
            <w:r w:rsidRPr="003771C9">
              <w:t xml:space="preserve"> по </w:t>
            </w:r>
            <w:r w:rsidR="002713A3" w:rsidRPr="003771C9">
              <w:t>23</w:t>
            </w:r>
            <w:r w:rsidRPr="003771C9">
              <w:t xml:space="preserve"> </w:t>
            </w:r>
            <w:r w:rsidR="002713A3" w:rsidRPr="003771C9">
              <w:t>января</w:t>
            </w:r>
            <w:r w:rsidRPr="003771C9">
              <w:t xml:space="preserve"> 202</w:t>
            </w:r>
            <w:r w:rsidR="002713A3" w:rsidRPr="003771C9">
              <w:t>3</w:t>
            </w:r>
            <w:r w:rsidRPr="003771C9">
              <w:t xml:space="preserve"> года</w:t>
            </w:r>
          </w:p>
        </w:tc>
      </w:tr>
      <w:tr w:rsidR="00866ACF" w:rsidRPr="003771C9" w:rsidTr="003C4A4B">
        <w:tc>
          <w:tcPr>
            <w:tcW w:w="5353" w:type="dxa"/>
          </w:tcPr>
          <w:p w:rsidR="00866ACF" w:rsidRPr="003771C9" w:rsidRDefault="00866ACF" w:rsidP="003C4A4B">
            <w:pPr>
              <w:pStyle w:val="af1"/>
              <w:spacing w:before="0" w:beforeAutospacing="0" w:after="0" w:afterAutospacing="0"/>
              <w:jc w:val="both"/>
            </w:pPr>
            <w:r w:rsidRPr="003771C9">
              <w:t>Представление отчета об ОВОС в составе предпроектной (предынвестиционной) документации на государственную экологическую экспертизу</w:t>
            </w:r>
          </w:p>
        </w:tc>
        <w:tc>
          <w:tcPr>
            <w:tcW w:w="4217" w:type="dxa"/>
            <w:vAlign w:val="center"/>
          </w:tcPr>
          <w:p w:rsidR="003352C3" w:rsidRPr="003771C9" w:rsidRDefault="003352C3" w:rsidP="00D457B2">
            <w:pPr>
              <w:pStyle w:val="af1"/>
              <w:spacing w:before="0" w:beforeAutospacing="0" w:after="0" w:afterAutospacing="0"/>
              <w:jc w:val="center"/>
            </w:pPr>
            <w:r w:rsidRPr="003771C9">
              <w:t xml:space="preserve">с </w:t>
            </w:r>
            <w:r w:rsidR="002713A3" w:rsidRPr="003771C9">
              <w:t>24</w:t>
            </w:r>
            <w:r w:rsidRPr="003771C9">
              <w:t xml:space="preserve"> </w:t>
            </w:r>
            <w:r w:rsidR="002713A3" w:rsidRPr="003771C9">
              <w:t>января</w:t>
            </w:r>
            <w:r w:rsidRPr="003771C9">
              <w:t xml:space="preserve"> по </w:t>
            </w:r>
            <w:r w:rsidR="002713A3" w:rsidRPr="003771C9">
              <w:t>0</w:t>
            </w:r>
            <w:r w:rsidR="00DB521C" w:rsidRPr="003771C9">
              <w:t>1</w:t>
            </w:r>
            <w:r w:rsidRPr="003771C9">
              <w:t xml:space="preserve"> </w:t>
            </w:r>
            <w:r w:rsidR="002713A3" w:rsidRPr="003771C9">
              <w:t>марта</w:t>
            </w:r>
            <w:r w:rsidRPr="003771C9">
              <w:t xml:space="preserve"> 202</w:t>
            </w:r>
            <w:r w:rsidR="002713A3" w:rsidRPr="003771C9">
              <w:t>3</w:t>
            </w:r>
            <w:r w:rsidRPr="003771C9">
              <w:t xml:space="preserve"> года</w:t>
            </w:r>
          </w:p>
        </w:tc>
      </w:tr>
      <w:tr w:rsidR="00866ACF" w:rsidRPr="003771C9" w:rsidTr="003C4A4B">
        <w:tc>
          <w:tcPr>
            <w:tcW w:w="5353" w:type="dxa"/>
          </w:tcPr>
          <w:p w:rsidR="00866ACF" w:rsidRPr="003771C9" w:rsidRDefault="00866ACF" w:rsidP="003C4A4B">
            <w:pPr>
              <w:pStyle w:val="af1"/>
              <w:spacing w:before="0" w:beforeAutospacing="0" w:after="0" w:afterAutospacing="0"/>
              <w:jc w:val="both"/>
            </w:pPr>
            <w:r w:rsidRPr="003771C9">
              <w:t>Принятие решения в отношении планируемой деятельности</w:t>
            </w:r>
          </w:p>
        </w:tc>
        <w:tc>
          <w:tcPr>
            <w:tcW w:w="4217" w:type="dxa"/>
            <w:vAlign w:val="center"/>
          </w:tcPr>
          <w:p w:rsidR="00866ACF" w:rsidRPr="003771C9" w:rsidRDefault="002713A3" w:rsidP="00D457B2">
            <w:pPr>
              <w:pStyle w:val="af1"/>
              <w:spacing w:before="0" w:beforeAutospacing="0" w:after="0" w:afterAutospacing="0"/>
              <w:jc w:val="center"/>
            </w:pPr>
            <w:r w:rsidRPr="003771C9">
              <w:t>с 01 февраля по 01 марта 2023 года</w:t>
            </w:r>
          </w:p>
        </w:tc>
      </w:tr>
    </w:tbl>
    <w:p w:rsidR="00D274C0" w:rsidRPr="003771C9" w:rsidRDefault="00D274C0" w:rsidP="00576674">
      <w:pPr>
        <w:pStyle w:val="af1"/>
        <w:spacing w:before="0" w:beforeAutospacing="0" w:after="0" w:afterAutospacing="0"/>
        <w:jc w:val="center"/>
        <w:rPr>
          <w:sz w:val="10"/>
          <w:szCs w:val="10"/>
        </w:rPr>
      </w:pPr>
    </w:p>
    <w:p w:rsidR="00866ACF" w:rsidRPr="003771C9" w:rsidRDefault="00866ACF" w:rsidP="00866ACF">
      <w:pPr>
        <w:tabs>
          <w:tab w:val="left" w:pos="142"/>
        </w:tabs>
        <w:suppressAutoHyphens/>
        <w:autoSpaceDE w:val="0"/>
        <w:autoSpaceDN w:val="0"/>
        <w:adjustRightInd w:val="0"/>
        <w:ind w:left="66" w:firstLine="0"/>
        <w:rPr>
          <w:rFonts w:ascii="Times New Roman" w:hAnsi="Times New Roman"/>
          <w:sz w:val="24"/>
          <w:szCs w:val="24"/>
        </w:rPr>
      </w:pPr>
      <w:r w:rsidRPr="003771C9">
        <w:rPr>
          <w:rFonts w:ascii="Times New Roman" w:hAnsi="Times New Roman"/>
          <w:i/>
          <w:sz w:val="24"/>
          <w:szCs w:val="24"/>
        </w:rPr>
        <w:t>* в случае обращения заинтересованных граждан и юридических лиц</w:t>
      </w:r>
    </w:p>
    <w:p w:rsidR="00866ACF" w:rsidRPr="003771C9" w:rsidRDefault="00866ACF" w:rsidP="00866ACF">
      <w:pPr>
        <w:tabs>
          <w:tab w:val="left" w:pos="142"/>
        </w:tabs>
        <w:suppressAutoHyphens/>
        <w:autoSpaceDE w:val="0"/>
        <w:autoSpaceDN w:val="0"/>
        <w:adjustRightInd w:val="0"/>
        <w:ind w:left="66" w:firstLine="0"/>
        <w:rPr>
          <w:rFonts w:ascii="Times New Roman" w:hAnsi="Times New Roman"/>
          <w:i/>
          <w:sz w:val="24"/>
          <w:szCs w:val="24"/>
        </w:rPr>
      </w:pPr>
      <w:r w:rsidRPr="003771C9">
        <w:rPr>
          <w:rFonts w:ascii="Times New Roman" w:hAnsi="Times New Roman"/>
          <w:i/>
          <w:sz w:val="24"/>
          <w:szCs w:val="24"/>
        </w:rPr>
        <w:t>** в случае необходимости доработки (п.7.7. постановления Совета Министров Республики Беларусь 19.01.2017 №47)</w:t>
      </w:r>
    </w:p>
    <w:p w:rsidR="00D274C0" w:rsidRPr="003771C9" w:rsidRDefault="00D274C0" w:rsidP="00576674">
      <w:pPr>
        <w:pStyle w:val="af1"/>
        <w:spacing w:before="0" w:beforeAutospacing="0" w:after="0" w:afterAutospacing="0"/>
        <w:jc w:val="center"/>
      </w:pPr>
    </w:p>
    <w:p w:rsidR="00866ACF" w:rsidRPr="003771C9" w:rsidRDefault="00866ACF" w:rsidP="00866ACF">
      <w:pPr>
        <w:tabs>
          <w:tab w:val="left" w:pos="142"/>
        </w:tabs>
        <w:suppressAutoHyphens/>
        <w:autoSpaceDE w:val="0"/>
        <w:autoSpaceDN w:val="0"/>
        <w:adjustRightInd w:val="0"/>
        <w:ind w:left="66" w:firstLine="0"/>
        <w:rPr>
          <w:rFonts w:ascii="Times New Roman" w:hAnsi="Times New Roman"/>
          <w:sz w:val="24"/>
          <w:szCs w:val="24"/>
        </w:rPr>
      </w:pPr>
      <w:r w:rsidRPr="003771C9">
        <w:rPr>
          <w:rFonts w:ascii="Times New Roman" w:hAnsi="Times New Roman"/>
          <w:sz w:val="24"/>
          <w:szCs w:val="24"/>
        </w:rPr>
        <w:t>Указанные сроки проведения процедуры ОВОС могут корректироваться (в рамках сроков, регламентированных НПА).</w:t>
      </w:r>
    </w:p>
    <w:p w:rsidR="00866ACF" w:rsidRPr="003771C9" w:rsidRDefault="00866ACF" w:rsidP="00576674">
      <w:pPr>
        <w:pStyle w:val="af1"/>
        <w:spacing w:before="0" w:beforeAutospacing="0" w:after="0" w:afterAutospacing="0"/>
        <w:jc w:val="center"/>
      </w:pPr>
    </w:p>
    <w:p w:rsidR="00D274C0" w:rsidRPr="003771C9" w:rsidRDefault="00D274C0" w:rsidP="00D274C0">
      <w:pPr>
        <w:spacing w:after="120"/>
        <w:ind w:firstLine="0"/>
        <w:rPr>
          <w:rStyle w:val="Post"/>
          <w:rFonts w:ascii="Times New Roman" w:hAnsi="Times New Roman"/>
          <w:b/>
          <w:i/>
          <w:sz w:val="24"/>
          <w:szCs w:val="24"/>
        </w:rPr>
      </w:pPr>
      <w:r w:rsidRPr="003771C9">
        <w:rPr>
          <w:rStyle w:val="Post"/>
          <w:rFonts w:ascii="Times New Roman" w:hAnsi="Times New Roman"/>
          <w:b/>
          <w:i/>
          <w:sz w:val="24"/>
          <w:szCs w:val="24"/>
        </w:rPr>
        <w:t>1. Сведения о планируемой деятельности и альтернативных вариантах ее размещения и реализации</w:t>
      </w:r>
    </w:p>
    <w:p w:rsidR="00C50FCA" w:rsidRPr="003771C9" w:rsidRDefault="00C50FCA" w:rsidP="00C50FCA">
      <w:pPr>
        <w:tabs>
          <w:tab w:val="left" w:pos="142"/>
        </w:tabs>
        <w:suppressAutoHyphens/>
        <w:autoSpaceDE w:val="0"/>
        <w:autoSpaceDN w:val="0"/>
        <w:adjustRightInd w:val="0"/>
        <w:rPr>
          <w:rFonts w:ascii="Times New Roman" w:hAnsi="Times New Roman"/>
          <w:sz w:val="24"/>
          <w:szCs w:val="24"/>
        </w:rPr>
      </w:pPr>
      <w:r w:rsidRPr="003771C9">
        <w:rPr>
          <w:rFonts w:ascii="Times New Roman" w:hAnsi="Times New Roman"/>
          <w:sz w:val="24"/>
          <w:szCs w:val="24"/>
        </w:rPr>
        <w:t>Основанием для разработки обоснования инвестиций в возведение объекта является:</w:t>
      </w:r>
    </w:p>
    <w:p w:rsidR="00C50FCA" w:rsidRPr="003771C9" w:rsidRDefault="00C50FCA" w:rsidP="00C50FCA">
      <w:pPr>
        <w:numPr>
          <w:ilvl w:val="0"/>
          <w:numId w:val="7"/>
        </w:numPr>
        <w:suppressAutoHyphens/>
        <w:autoSpaceDE w:val="0"/>
        <w:autoSpaceDN w:val="0"/>
        <w:adjustRightInd w:val="0"/>
        <w:ind w:left="0" w:firstLine="0"/>
        <w:rPr>
          <w:rFonts w:ascii="Times New Roman" w:hAnsi="Times New Roman"/>
          <w:sz w:val="24"/>
          <w:szCs w:val="24"/>
        </w:rPr>
      </w:pPr>
      <w:r w:rsidRPr="003771C9">
        <w:rPr>
          <w:rFonts w:ascii="Times New Roman" w:hAnsi="Times New Roman"/>
          <w:sz w:val="24"/>
          <w:szCs w:val="24"/>
        </w:rPr>
        <w:t>Государственная программа «Дороги Беларуси» на 2021 – 2025 годы, в редакции постановления Совета Министров Республики Беларусь №271 от 29.04.2022.</w:t>
      </w:r>
    </w:p>
    <w:p w:rsidR="00C50FCA" w:rsidRPr="003771C9" w:rsidRDefault="00C50FCA" w:rsidP="00C50FCA">
      <w:pPr>
        <w:numPr>
          <w:ilvl w:val="0"/>
          <w:numId w:val="7"/>
        </w:numPr>
        <w:suppressAutoHyphens/>
        <w:autoSpaceDE w:val="0"/>
        <w:autoSpaceDN w:val="0"/>
        <w:adjustRightInd w:val="0"/>
        <w:ind w:left="0" w:firstLine="0"/>
        <w:rPr>
          <w:rFonts w:ascii="Times New Roman" w:hAnsi="Times New Roman"/>
          <w:sz w:val="24"/>
          <w:szCs w:val="24"/>
        </w:rPr>
      </w:pPr>
      <w:r w:rsidRPr="003771C9">
        <w:rPr>
          <w:rFonts w:ascii="Times New Roman" w:hAnsi="Times New Roman"/>
          <w:sz w:val="24"/>
          <w:szCs w:val="24"/>
        </w:rPr>
        <w:t>Задание на разработку обоснования инвестиций в реконструкцию объекта Путепровод на км 272,865 автомобильной дороги М-10 граница Российской Федерации (Селище) – Гомель – Кобрин», утвержденным генеральным директором РУП «Гомельавтодор» 07.06.2022, согласованным первым заместителем Министра транспорта и коммуникаций Республики Беларусь 15.06.2022</w:t>
      </w:r>
    </w:p>
    <w:p w:rsidR="00C50FCA" w:rsidRPr="003771C9" w:rsidRDefault="00C50FCA" w:rsidP="00C50FCA">
      <w:pPr>
        <w:pStyle w:val="aff"/>
        <w:ind w:left="0" w:right="0"/>
      </w:pPr>
      <w:r w:rsidRPr="003771C9">
        <w:t xml:space="preserve">Реконструируемый путепровод расположен на границе Житковичского и Петриковского районов Гомельской области на км 272,865 автомобильной дороги М–10 граница Российской Федерации (Селище) – Гомель – Кобрин (рисунок 1). </w:t>
      </w:r>
    </w:p>
    <w:p w:rsidR="00C50FCA" w:rsidRPr="003771C9" w:rsidRDefault="00C50FCA" w:rsidP="00C50FCA">
      <w:pPr>
        <w:pStyle w:val="aff"/>
        <w:ind w:left="0" w:right="0"/>
      </w:pPr>
      <w:r w:rsidRPr="003771C9">
        <w:t>Путепровод и подходы к нему расположены на прямолинейном участке.</w:t>
      </w:r>
    </w:p>
    <w:p w:rsidR="00C50FCA" w:rsidRPr="003771C9" w:rsidRDefault="00C50FCA" w:rsidP="00C50FCA">
      <w:pPr>
        <w:pStyle w:val="aff"/>
        <w:ind w:left="0" w:right="0"/>
      </w:pPr>
      <w:r w:rsidRPr="003771C9">
        <w:t>Категория подходов III, существующий габарит путепровода Г 9,19+2х0,85 схема 3х14,06 м, длина – 42,2 м.</w:t>
      </w:r>
    </w:p>
    <w:p w:rsidR="00C50FCA" w:rsidRPr="003771C9" w:rsidRDefault="00C50FCA" w:rsidP="00C50FCA">
      <w:pPr>
        <w:pStyle w:val="aff"/>
        <w:ind w:left="0" w:right="0"/>
      </w:pPr>
      <w:r w:rsidRPr="003771C9">
        <w:t>Год строительства путепровода и подходов 1970. После ввода в эксплуатацию по путепроводу капитальные и текущие ремонты не проводились (данные отсутствуют). В 2013 году был выполнен текущий ремонт подходов, путем устройства тонкослойного покрытия.</w:t>
      </w:r>
    </w:p>
    <w:p w:rsidR="00C50FCA" w:rsidRPr="003771C9" w:rsidRDefault="00C50FCA" w:rsidP="00C50FCA">
      <w:pPr>
        <w:pStyle w:val="aff"/>
        <w:ind w:left="0" w:right="0"/>
      </w:pPr>
      <w:r w:rsidRPr="003771C9">
        <w:lastRenderedPageBreak/>
        <w:t>Конструкция дорожной одежды подходов представлена слоем асфальтобетона толщиной 4 см, цементобетона толщиной 20 см.</w:t>
      </w:r>
    </w:p>
    <w:p w:rsidR="00C50FCA" w:rsidRPr="003771C9" w:rsidRDefault="00C50FCA" w:rsidP="00C50FCA">
      <w:pPr>
        <w:pStyle w:val="aff"/>
        <w:ind w:left="0" w:right="0"/>
      </w:pPr>
      <w:r w:rsidRPr="003771C9">
        <w:t>Ширина существующего земляного полотна на подходах составляет от 14 до 16 м, высота насыпи до 8,5 м.</w:t>
      </w:r>
    </w:p>
    <w:p w:rsidR="00C50FCA" w:rsidRDefault="00C50FCA" w:rsidP="00C50FCA">
      <w:pPr>
        <w:pStyle w:val="aff"/>
        <w:ind w:left="0" w:right="0"/>
      </w:pPr>
      <w:r w:rsidRPr="003771C9">
        <w:t>Путепровод и подходы обслуживает ДЭУ–48 г.Житковичи РУП «Гомельавтодор».</w:t>
      </w:r>
    </w:p>
    <w:p w:rsidR="00CE45AF" w:rsidRDefault="00CE45AF" w:rsidP="009D4D1A">
      <w:pPr>
        <w:tabs>
          <w:tab w:val="left" w:pos="709"/>
        </w:tabs>
        <w:ind w:left="142" w:firstLine="567"/>
        <w:jc w:val="center"/>
        <w:rPr>
          <w:rFonts w:ascii="Times New Roman" w:hAnsi="Times New Roman"/>
          <w:b/>
          <w:sz w:val="24"/>
          <w:szCs w:val="24"/>
        </w:rPr>
      </w:pPr>
    </w:p>
    <w:p w:rsidR="009D4D1A" w:rsidRPr="009D4D1A" w:rsidRDefault="009D4D1A" w:rsidP="009D4D1A">
      <w:pPr>
        <w:tabs>
          <w:tab w:val="left" w:pos="709"/>
        </w:tabs>
        <w:ind w:left="142" w:firstLine="567"/>
        <w:jc w:val="center"/>
        <w:rPr>
          <w:rFonts w:ascii="Times New Roman" w:hAnsi="Times New Roman"/>
          <w:b/>
          <w:sz w:val="24"/>
          <w:szCs w:val="24"/>
        </w:rPr>
      </w:pPr>
      <w:r w:rsidRPr="009D4D1A">
        <w:rPr>
          <w:rFonts w:ascii="Times New Roman" w:hAnsi="Times New Roman"/>
          <w:b/>
          <w:sz w:val="24"/>
          <w:szCs w:val="24"/>
        </w:rPr>
        <w:t xml:space="preserve">Сведения о заказчике планируемой деятельности </w:t>
      </w:r>
    </w:p>
    <w:p w:rsidR="009D4D1A" w:rsidRPr="009D4D1A" w:rsidRDefault="009D4D1A" w:rsidP="009D4D1A">
      <w:pPr>
        <w:tabs>
          <w:tab w:val="left" w:pos="709"/>
        </w:tabs>
        <w:ind w:left="142" w:firstLine="567"/>
        <w:jc w:val="center"/>
        <w:rPr>
          <w:rFonts w:ascii="Times New Roman" w:hAnsi="Times New Roman"/>
          <w:b/>
          <w:sz w:val="24"/>
          <w:szCs w:val="24"/>
        </w:rPr>
      </w:pPr>
    </w:p>
    <w:p w:rsidR="009D4D1A" w:rsidRPr="009D4D1A" w:rsidRDefault="009D4D1A" w:rsidP="009D4D1A">
      <w:pPr>
        <w:autoSpaceDE w:val="0"/>
        <w:autoSpaceDN w:val="0"/>
        <w:adjustRightInd w:val="0"/>
        <w:ind w:left="142"/>
        <w:rPr>
          <w:rFonts w:ascii="Times New Roman" w:hAnsi="Times New Roman"/>
          <w:sz w:val="24"/>
          <w:szCs w:val="24"/>
        </w:rPr>
      </w:pPr>
      <w:r w:rsidRPr="009D4D1A">
        <w:rPr>
          <w:rFonts w:ascii="Times New Roman" w:hAnsi="Times New Roman"/>
          <w:sz w:val="24"/>
          <w:szCs w:val="24"/>
        </w:rPr>
        <w:t xml:space="preserve">Заказчиком проекта строительства является </w:t>
      </w:r>
      <w:r>
        <w:rPr>
          <w:rFonts w:ascii="Times New Roman" w:hAnsi="Times New Roman"/>
          <w:sz w:val="24"/>
          <w:szCs w:val="24"/>
        </w:rPr>
        <w:t>республиканское унитарное предприятие автомобильных дорог «Гомельавтодор»</w:t>
      </w:r>
      <w:r w:rsidRPr="009D4D1A">
        <w:rPr>
          <w:rFonts w:ascii="Times New Roman" w:hAnsi="Times New Roman"/>
          <w:sz w:val="24"/>
          <w:szCs w:val="24"/>
        </w:rPr>
        <w:t>.</w:t>
      </w:r>
    </w:p>
    <w:p w:rsidR="009D4D1A" w:rsidRPr="00CE45AF" w:rsidRDefault="009D4D1A" w:rsidP="009D4D1A">
      <w:pPr>
        <w:autoSpaceDE w:val="0"/>
        <w:autoSpaceDN w:val="0"/>
        <w:adjustRightInd w:val="0"/>
        <w:ind w:left="142"/>
        <w:rPr>
          <w:rFonts w:ascii="Times New Roman" w:hAnsi="Times New Roman"/>
          <w:color w:val="000000" w:themeColor="text1"/>
          <w:sz w:val="24"/>
          <w:szCs w:val="24"/>
        </w:rPr>
      </w:pPr>
      <w:r w:rsidRPr="009D4D1A">
        <w:rPr>
          <w:rFonts w:ascii="Times New Roman" w:hAnsi="Times New Roman"/>
          <w:sz w:val="24"/>
          <w:szCs w:val="24"/>
        </w:rPr>
        <w:t>Основными направлениями деятельности явля</w:t>
      </w:r>
      <w:r w:rsidR="00CE45AF">
        <w:rPr>
          <w:rFonts w:ascii="Times New Roman" w:hAnsi="Times New Roman"/>
          <w:sz w:val="24"/>
          <w:szCs w:val="24"/>
        </w:rPr>
        <w:t>ется</w:t>
      </w:r>
      <w:r w:rsidR="00CE45AF" w:rsidRPr="00CE45AF">
        <w:rPr>
          <w:rFonts w:ascii="Roboto" w:hAnsi="Roboto"/>
          <w:color w:val="707070"/>
          <w:shd w:val="clear" w:color="auto" w:fill="FFFFFF"/>
        </w:rPr>
        <w:t xml:space="preserve"> </w:t>
      </w:r>
      <w:r w:rsidR="00CE45AF" w:rsidRPr="00CE45AF">
        <w:rPr>
          <w:rFonts w:ascii="Times New Roman" w:hAnsi="Times New Roman"/>
          <w:color w:val="000000" w:themeColor="text1"/>
          <w:shd w:val="clear" w:color="auto" w:fill="FFFFFF"/>
        </w:rPr>
        <w:t>обеспечение надлежащего транспортно-эксплуатационного состояния находящейся на балансе сети республиканских автомобильных дорог, их развитие, комфортное и безопасное передвижение по ним транспортных средств с установленной скоростью</w:t>
      </w:r>
    </w:p>
    <w:p w:rsidR="009D4D1A" w:rsidRPr="009D4D1A" w:rsidRDefault="009D4D1A" w:rsidP="00C50FCA">
      <w:pPr>
        <w:pStyle w:val="aff"/>
        <w:ind w:left="0" w:right="0"/>
      </w:pPr>
    </w:p>
    <w:p w:rsidR="00C50FCA" w:rsidRPr="003771C9" w:rsidRDefault="00C50FCA" w:rsidP="00CE45AF">
      <w:pPr>
        <w:ind w:firstLine="0"/>
        <w:jc w:val="left"/>
        <w:rPr>
          <w:sz w:val="24"/>
          <w:szCs w:val="24"/>
        </w:rPr>
      </w:pPr>
    </w:p>
    <w:sectPr w:rsidR="00C50FCA" w:rsidRPr="003771C9" w:rsidSect="00CE45AF">
      <w:footerReference w:type="default" r:id="rId9"/>
      <w:pgSz w:w="11906" w:h="16838"/>
      <w:pgMar w:top="993" w:right="567" w:bottom="0" w:left="12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78" w:rsidRDefault="00F64A78" w:rsidP="00BF591D">
      <w:r>
        <w:separator/>
      </w:r>
    </w:p>
  </w:endnote>
  <w:endnote w:type="continuationSeparator" w:id="0">
    <w:p w:rsidR="00F64A78" w:rsidRDefault="00F64A78" w:rsidP="00BF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AFB" w:rsidRPr="00EE28E9" w:rsidRDefault="006E1AFB">
    <w:pPr>
      <w:pStyle w:val="af9"/>
      <w:jc w:val="right"/>
      <w:rPr>
        <w:rFonts w:ascii="Times New Roman" w:hAnsi="Times New Roman"/>
      </w:rPr>
    </w:pPr>
    <w:r w:rsidRPr="00EE28E9">
      <w:rPr>
        <w:rFonts w:ascii="Times New Roman" w:hAnsi="Times New Roman"/>
        <w:sz w:val="24"/>
      </w:rPr>
      <w:fldChar w:fldCharType="begin"/>
    </w:r>
    <w:r w:rsidRPr="00EE28E9">
      <w:rPr>
        <w:rFonts w:ascii="Times New Roman" w:hAnsi="Times New Roman"/>
        <w:sz w:val="24"/>
      </w:rPr>
      <w:instrText xml:space="preserve"> PAGE   \* MERGEFORMAT </w:instrText>
    </w:r>
    <w:r w:rsidRPr="00EE28E9">
      <w:rPr>
        <w:rFonts w:ascii="Times New Roman" w:hAnsi="Times New Roman"/>
        <w:sz w:val="24"/>
      </w:rPr>
      <w:fldChar w:fldCharType="separate"/>
    </w:r>
    <w:r w:rsidR="00E3401A">
      <w:rPr>
        <w:rFonts w:ascii="Times New Roman" w:hAnsi="Times New Roman"/>
        <w:noProof/>
        <w:sz w:val="24"/>
      </w:rPr>
      <w:t>1</w:t>
    </w:r>
    <w:r w:rsidRPr="00EE28E9">
      <w:rPr>
        <w:rFonts w:ascii="Times New Roman" w:hAnsi="Times New Roman"/>
        <w:sz w:val="24"/>
      </w:rPr>
      <w:fldChar w:fldCharType="end"/>
    </w:r>
  </w:p>
  <w:p w:rsidR="006E1AFB" w:rsidRDefault="006E1AF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78" w:rsidRDefault="00F64A78" w:rsidP="00BF591D">
      <w:r>
        <w:separator/>
      </w:r>
    </w:p>
  </w:footnote>
  <w:footnote w:type="continuationSeparator" w:id="0">
    <w:p w:rsidR="00F64A78" w:rsidRDefault="00F64A78" w:rsidP="00BF5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D8C"/>
    <w:multiLevelType w:val="hybridMultilevel"/>
    <w:tmpl w:val="FF98EEA0"/>
    <w:lvl w:ilvl="0" w:tplc="FDD8D4B0">
      <w:start w:val="1"/>
      <w:numFmt w:val="bullet"/>
      <w:pStyle w:val="a"/>
      <w:lvlText w:val=""/>
      <w:lvlJc w:val="left"/>
      <w:pPr>
        <w:tabs>
          <w:tab w:val="num" w:pos="1584"/>
        </w:tabs>
        <w:ind w:left="1584" w:hanging="360"/>
      </w:pPr>
      <w:rPr>
        <w:rFonts w:ascii="Symbol" w:hAnsi="Symbol" w:hint="default"/>
      </w:rPr>
    </w:lvl>
    <w:lvl w:ilvl="1" w:tplc="04190003" w:tentative="1">
      <w:start w:val="1"/>
      <w:numFmt w:val="bullet"/>
      <w:lvlText w:val="o"/>
      <w:lvlJc w:val="left"/>
      <w:pPr>
        <w:tabs>
          <w:tab w:val="num" w:pos="2304"/>
        </w:tabs>
        <w:ind w:left="2304" w:hanging="360"/>
      </w:pPr>
      <w:rPr>
        <w:rFonts w:ascii="Courier New" w:hAnsi="Courier New" w:hint="default"/>
      </w:rPr>
    </w:lvl>
    <w:lvl w:ilvl="2" w:tplc="04190005" w:tentative="1">
      <w:start w:val="1"/>
      <w:numFmt w:val="bullet"/>
      <w:lvlText w:val=""/>
      <w:lvlJc w:val="left"/>
      <w:pPr>
        <w:tabs>
          <w:tab w:val="num" w:pos="3024"/>
        </w:tabs>
        <w:ind w:left="3024" w:hanging="360"/>
      </w:pPr>
      <w:rPr>
        <w:rFonts w:ascii="Wingdings" w:hAnsi="Wingdings" w:hint="default"/>
      </w:rPr>
    </w:lvl>
    <w:lvl w:ilvl="3" w:tplc="04190001" w:tentative="1">
      <w:start w:val="1"/>
      <w:numFmt w:val="bullet"/>
      <w:lvlText w:val=""/>
      <w:lvlJc w:val="left"/>
      <w:pPr>
        <w:tabs>
          <w:tab w:val="num" w:pos="3744"/>
        </w:tabs>
        <w:ind w:left="3744" w:hanging="360"/>
      </w:pPr>
      <w:rPr>
        <w:rFonts w:ascii="Symbol" w:hAnsi="Symbol" w:hint="default"/>
      </w:rPr>
    </w:lvl>
    <w:lvl w:ilvl="4" w:tplc="04190003" w:tentative="1">
      <w:start w:val="1"/>
      <w:numFmt w:val="bullet"/>
      <w:lvlText w:val="o"/>
      <w:lvlJc w:val="left"/>
      <w:pPr>
        <w:tabs>
          <w:tab w:val="num" w:pos="4464"/>
        </w:tabs>
        <w:ind w:left="4464" w:hanging="360"/>
      </w:pPr>
      <w:rPr>
        <w:rFonts w:ascii="Courier New" w:hAnsi="Courier New" w:hint="default"/>
      </w:rPr>
    </w:lvl>
    <w:lvl w:ilvl="5" w:tplc="04190005" w:tentative="1">
      <w:start w:val="1"/>
      <w:numFmt w:val="bullet"/>
      <w:lvlText w:val=""/>
      <w:lvlJc w:val="left"/>
      <w:pPr>
        <w:tabs>
          <w:tab w:val="num" w:pos="5184"/>
        </w:tabs>
        <w:ind w:left="5184" w:hanging="360"/>
      </w:pPr>
      <w:rPr>
        <w:rFonts w:ascii="Wingdings" w:hAnsi="Wingdings" w:hint="default"/>
      </w:rPr>
    </w:lvl>
    <w:lvl w:ilvl="6" w:tplc="04190001" w:tentative="1">
      <w:start w:val="1"/>
      <w:numFmt w:val="bullet"/>
      <w:lvlText w:val=""/>
      <w:lvlJc w:val="left"/>
      <w:pPr>
        <w:tabs>
          <w:tab w:val="num" w:pos="5904"/>
        </w:tabs>
        <w:ind w:left="5904" w:hanging="360"/>
      </w:pPr>
      <w:rPr>
        <w:rFonts w:ascii="Symbol" w:hAnsi="Symbol" w:hint="default"/>
      </w:rPr>
    </w:lvl>
    <w:lvl w:ilvl="7" w:tplc="04190003" w:tentative="1">
      <w:start w:val="1"/>
      <w:numFmt w:val="bullet"/>
      <w:lvlText w:val="o"/>
      <w:lvlJc w:val="left"/>
      <w:pPr>
        <w:tabs>
          <w:tab w:val="num" w:pos="6624"/>
        </w:tabs>
        <w:ind w:left="6624" w:hanging="360"/>
      </w:pPr>
      <w:rPr>
        <w:rFonts w:ascii="Courier New" w:hAnsi="Courier New" w:hint="default"/>
      </w:rPr>
    </w:lvl>
    <w:lvl w:ilvl="8" w:tplc="04190005" w:tentative="1">
      <w:start w:val="1"/>
      <w:numFmt w:val="bullet"/>
      <w:lvlText w:val=""/>
      <w:lvlJc w:val="left"/>
      <w:pPr>
        <w:tabs>
          <w:tab w:val="num" w:pos="7344"/>
        </w:tabs>
        <w:ind w:left="7344" w:hanging="360"/>
      </w:pPr>
      <w:rPr>
        <w:rFonts w:ascii="Wingdings" w:hAnsi="Wingdings" w:hint="default"/>
      </w:rPr>
    </w:lvl>
  </w:abstractNum>
  <w:abstractNum w:abstractNumId="1">
    <w:nsid w:val="0D0C2584"/>
    <w:multiLevelType w:val="hybridMultilevel"/>
    <w:tmpl w:val="F984DEB6"/>
    <w:lvl w:ilvl="0" w:tplc="FFFFFFFF">
      <w:start w:val="1"/>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E8B194B"/>
    <w:multiLevelType w:val="hybridMultilevel"/>
    <w:tmpl w:val="FEAC90D2"/>
    <w:lvl w:ilvl="0" w:tplc="8F4E114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56A2F3D"/>
    <w:multiLevelType w:val="hybridMultilevel"/>
    <w:tmpl w:val="F4506C0A"/>
    <w:lvl w:ilvl="0" w:tplc="054C8D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85D57"/>
    <w:multiLevelType w:val="hybridMultilevel"/>
    <w:tmpl w:val="C9344798"/>
    <w:lvl w:ilvl="0" w:tplc="A2866C00">
      <w:start w:val="1"/>
      <w:numFmt w:val="decimal"/>
      <w:lvlText w:val="%1."/>
      <w:lvlJc w:val="left"/>
      <w:pPr>
        <w:ind w:left="360"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1B554304"/>
    <w:multiLevelType w:val="hybridMultilevel"/>
    <w:tmpl w:val="50FE7538"/>
    <w:lvl w:ilvl="0" w:tplc="0419000F">
      <w:start w:val="1"/>
      <w:numFmt w:val="decimal"/>
      <w:lvlText w:val="%1."/>
      <w:lvlJc w:val="left"/>
      <w:pPr>
        <w:ind w:left="1348" w:hanging="360"/>
      </w:pPr>
      <w:rPr>
        <w:rFonts w:hint="default"/>
        <w:sz w:val="24"/>
        <w:szCs w:val="24"/>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6">
    <w:nsid w:val="28F8774C"/>
    <w:multiLevelType w:val="hybridMultilevel"/>
    <w:tmpl w:val="D86643C2"/>
    <w:lvl w:ilvl="0" w:tplc="04190001">
      <w:start w:val="1"/>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E22127A"/>
    <w:multiLevelType w:val="hybridMultilevel"/>
    <w:tmpl w:val="00F0568C"/>
    <w:lvl w:ilvl="0" w:tplc="054C8D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F3737B"/>
    <w:multiLevelType w:val="hybridMultilevel"/>
    <w:tmpl w:val="159AF6A2"/>
    <w:lvl w:ilvl="0" w:tplc="C4EE8026">
      <w:start w:val="1"/>
      <w:numFmt w:val="bullet"/>
      <w:lvlText w:val="−"/>
      <w:lvlJc w:val="left"/>
      <w:pPr>
        <w:ind w:left="720" w:hanging="360"/>
      </w:pPr>
      <w:rPr>
        <w:rFonts w:ascii="Times New Roman" w:hAnsi="Times New Roman" w:cs="Times New Roman" w:hint="default"/>
        <w:color w:val="4367C5"/>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F49BA"/>
    <w:multiLevelType w:val="hybridMultilevel"/>
    <w:tmpl w:val="3AB8FCA0"/>
    <w:lvl w:ilvl="0" w:tplc="054C8D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A56827"/>
    <w:multiLevelType w:val="hybridMultilevel"/>
    <w:tmpl w:val="E564E70E"/>
    <w:lvl w:ilvl="0" w:tplc="A956C6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5DF0FBB"/>
    <w:multiLevelType w:val="hybridMultilevel"/>
    <w:tmpl w:val="525A9F18"/>
    <w:lvl w:ilvl="0" w:tplc="C00890A4">
      <w:start w:val="1"/>
      <w:numFmt w:val="bullet"/>
      <w:lvlText w:val="-"/>
      <w:lvlJc w:val="left"/>
      <w:pPr>
        <w:ind w:left="1599" w:hanging="360"/>
      </w:pPr>
      <w:rPr>
        <w:rFonts w:ascii="Courier New" w:hAnsi="Courier New" w:cs="Times New Roman" w:hint="default"/>
        <w:color w:val="auto"/>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12">
    <w:nsid w:val="5970754B"/>
    <w:multiLevelType w:val="hybridMultilevel"/>
    <w:tmpl w:val="0FACBD6A"/>
    <w:lvl w:ilvl="0" w:tplc="054C8D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A5BED"/>
    <w:multiLevelType w:val="hybridMultilevel"/>
    <w:tmpl w:val="949A5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B32E9F"/>
    <w:multiLevelType w:val="hybridMultilevel"/>
    <w:tmpl w:val="8BB656E4"/>
    <w:lvl w:ilvl="0" w:tplc="B956B8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2A7EB6"/>
    <w:multiLevelType w:val="hybridMultilevel"/>
    <w:tmpl w:val="265E48CC"/>
    <w:lvl w:ilvl="0" w:tplc="04190001">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323399"/>
    <w:multiLevelType w:val="hybridMultilevel"/>
    <w:tmpl w:val="4ED80690"/>
    <w:lvl w:ilvl="0" w:tplc="C4EE80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4"/>
  </w:num>
  <w:num w:numId="5">
    <w:abstractNumId w:val="0"/>
  </w:num>
  <w:num w:numId="6">
    <w:abstractNumId w:val="1"/>
  </w:num>
  <w:num w:numId="7">
    <w:abstractNumId w:val="10"/>
  </w:num>
  <w:num w:numId="8">
    <w:abstractNumId w:val="5"/>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8"/>
  </w:num>
  <w:num w:numId="13">
    <w:abstractNumId w:val="16"/>
  </w:num>
  <w:num w:numId="14">
    <w:abstractNumId w:val="13"/>
  </w:num>
  <w:num w:numId="15">
    <w:abstractNumId w:val="3"/>
  </w:num>
  <w:num w:numId="16">
    <w:abstractNumId w:val="11"/>
  </w:num>
  <w:num w:numId="17">
    <w:abstractNumId w:val="9"/>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2F"/>
    <w:rsid w:val="00001176"/>
    <w:rsid w:val="00001327"/>
    <w:rsid w:val="00001E18"/>
    <w:rsid w:val="0000256D"/>
    <w:rsid w:val="00002D52"/>
    <w:rsid w:val="00004B87"/>
    <w:rsid w:val="00010060"/>
    <w:rsid w:val="000134C9"/>
    <w:rsid w:val="00013EF2"/>
    <w:rsid w:val="000168D5"/>
    <w:rsid w:val="00020DA9"/>
    <w:rsid w:val="0002204C"/>
    <w:rsid w:val="000265C3"/>
    <w:rsid w:val="00026EEE"/>
    <w:rsid w:val="0003016D"/>
    <w:rsid w:val="000346CD"/>
    <w:rsid w:val="0003545E"/>
    <w:rsid w:val="00036871"/>
    <w:rsid w:val="000379E4"/>
    <w:rsid w:val="00040A3E"/>
    <w:rsid w:val="0004289C"/>
    <w:rsid w:val="000440E7"/>
    <w:rsid w:val="00047C0C"/>
    <w:rsid w:val="00052386"/>
    <w:rsid w:val="00053783"/>
    <w:rsid w:val="00057D90"/>
    <w:rsid w:val="000624E3"/>
    <w:rsid w:val="00064270"/>
    <w:rsid w:val="00065617"/>
    <w:rsid w:val="00065DEE"/>
    <w:rsid w:val="00066645"/>
    <w:rsid w:val="00071524"/>
    <w:rsid w:val="00072089"/>
    <w:rsid w:val="000725F0"/>
    <w:rsid w:val="00072769"/>
    <w:rsid w:val="00073434"/>
    <w:rsid w:val="00074E6A"/>
    <w:rsid w:val="0007748C"/>
    <w:rsid w:val="000830C7"/>
    <w:rsid w:val="00084AAC"/>
    <w:rsid w:val="00090439"/>
    <w:rsid w:val="00090AE0"/>
    <w:rsid w:val="00091299"/>
    <w:rsid w:val="0009523E"/>
    <w:rsid w:val="00095734"/>
    <w:rsid w:val="00096968"/>
    <w:rsid w:val="0009699C"/>
    <w:rsid w:val="00097086"/>
    <w:rsid w:val="000A122D"/>
    <w:rsid w:val="000A3C38"/>
    <w:rsid w:val="000A4162"/>
    <w:rsid w:val="000A49A8"/>
    <w:rsid w:val="000B07B1"/>
    <w:rsid w:val="000B19AB"/>
    <w:rsid w:val="000B28D1"/>
    <w:rsid w:val="000B42C1"/>
    <w:rsid w:val="000B4600"/>
    <w:rsid w:val="000B5C71"/>
    <w:rsid w:val="000C4DCE"/>
    <w:rsid w:val="000C4F38"/>
    <w:rsid w:val="000C63A2"/>
    <w:rsid w:val="000C6A43"/>
    <w:rsid w:val="000D0628"/>
    <w:rsid w:val="000D077E"/>
    <w:rsid w:val="000D3515"/>
    <w:rsid w:val="000D4A3A"/>
    <w:rsid w:val="000D7B91"/>
    <w:rsid w:val="000E2202"/>
    <w:rsid w:val="000E3558"/>
    <w:rsid w:val="000E6156"/>
    <w:rsid w:val="000E7EDF"/>
    <w:rsid w:val="000F01D6"/>
    <w:rsid w:val="000F1C3C"/>
    <w:rsid w:val="000F2167"/>
    <w:rsid w:val="000F2F17"/>
    <w:rsid w:val="000F308B"/>
    <w:rsid w:val="000F35B2"/>
    <w:rsid w:val="000F6511"/>
    <w:rsid w:val="001048FC"/>
    <w:rsid w:val="00104B39"/>
    <w:rsid w:val="001102F2"/>
    <w:rsid w:val="001104BE"/>
    <w:rsid w:val="0011209C"/>
    <w:rsid w:val="00113075"/>
    <w:rsid w:val="001164C5"/>
    <w:rsid w:val="00116697"/>
    <w:rsid w:val="00117166"/>
    <w:rsid w:val="001200F0"/>
    <w:rsid w:val="00121E03"/>
    <w:rsid w:val="00121F43"/>
    <w:rsid w:val="00122737"/>
    <w:rsid w:val="001230E8"/>
    <w:rsid w:val="001240C1"/>
    <w:rsid w:val="00124A2D"/>
    <w:rsid w:val="00131936"/>
    <w:rsid w:val="00131BAA"/>
    <w:rsid w:val="001331AA"/>
    <w:rsid w:val="001332B7"/>
    <w:rsid w:val="001368D3"/>
    <w:rsid w:val="00137C03"/>
    <w:rsid w:val="00152BC4"/>
    <w:rsid w:val="001532D8"/>
    <w:rsid w:val="00153877"/>
    <w:rsid w:val="00154E9A"/>
    <w:rsid w:val="001555D3"/>
    <w:rsid w:val="001563EF"/>
    <w:rsid w:val="00156852"/>
    <w:rsid w:val="00157103"/>
    <w:rsid w:val="001617C9"/>
    <w:rsid w:val="001623D9"/>
    <w:rsid w:val="00163312"/>
    <w:rsid w:val="00164EA4"/>
    <w:rsid w:val="00165F59"/>
    <w:rsid w:val="001667BA"/>
    <w:rsid w:val="00166AAD"/>
    <w:rsid w:val="00172B6C"/>
    <w:rsid w:val="00173AF3"/>
    <w:rsid w:val="00175034"/>
    <w:rsid w:val="001750B7"/>
    <w:rsid w:val="00175358"/>
    <w:rsid w:val="00175BA2"/>
    <w:rsid w:val="00176BE9"/>
    <w:rsid w:val="00176C15"/>
    <w:rsid w:val="00180A1A"/>
    <w:rsid w:val="00180F7E"/>
    <w:rsid w:val="00181B64"/>
    <w:rsid w:val="00182DC3"/>
    <w:rsid w:val="001836D6"/>
    <w:rsid w:val="00183E1D"/>
    <w:rsid w:val="001856FE"/>
    <w:rsid w:val="0018788F"/>
    <w:rsid w:val="00190222"/>
    <w:rsid w:val="0019173A"/>
    <w:rsid w:val="00192E4E"/>
    <w:rsid w:val="00193B09"/>
    <w:rsid w:val="0019528C"/>
    <w:rsid w:val="001A0030"/>
    <w:rsid w:val="001A06D3"/>
    <w:rsid w:val="001A1C4C"/>
    <w:rsid w:val="001A58D6"/>
    <w:rsid w:val="001A7D72"/>
    <w:rsid w:val="001B0F3B"/>
    <w:rsid w:val="001B1593"/>
    <w:rsid w:val="001B22DE"/>
    <w:rsid w:val="001B4067"/>
    <w:rsid w:val="001B5305"/>
    <w:rsid w:val="001B59A8"/>
    <w:rsid w:val="001B7F4F"/>
    <w:rsid w:val="001C02E0"/>
    <w:rsid w:val="001C2897"/>
    <w:rsid w:val="001C2E2C"/>
    <w:rsid w:val="001C37F1"/>
    <w:rsid w:val="001C3FDC"/>
    <w:rsid w:val="001C618D"/>
    <w:rsid w:val="001C62B3"/>
    <w:rsid w:val="001C68E4"/>
    <w:rsid w:val="001C7460"/>
    <w:rsid w:val="001C7937"/>
    <w:rsid w:val="001C7D2E"/>
    <w:rsid w:val="001D1B10"/>
    <w:rsid w:val="001D44AC"/>
    <w:rsid w:val="001D484D"/>
    <w:rsid w:val="001D4C5B"/>
    <w:rsid w:val="001D5493"/>
    <w:rsid w:val="001D5F86"/>
    <w:rsid w:val="001D602B"/>
    <w:rsid w:val="001D66C5"/>
    <w:rsid w:val="001D7E74"/>
    <w:rsid w:val="001E137E"/>
    <w:rsid w:val="001E1E83"/>
    <w:rsid w:val="001E5437"/>
    <w:rsid w:val="001E5B39"/>
    <w:rsid w:val="001E5BF6"/>
    <w:rsid w:val="001E7B37"/>
    <w:rsid w:val="001F04BD"/>
    <w:rsid w:val="001F098A"/>
    <w:rsid w:val="001F0B80"/>
    <w:rsid w:val="001F190E"/>
    <w:rsid w:val="001F2589"/>
    <w:rsid w:val="001F3C95"/>
    <w:rsid w:val="001F55CB"/>
    <w:rsid w:val="001F5F4E"/>
    <w:rsid w:val="001F662B"/>
    <w:rsid w:val="001F7F05"/>
    <w:rsid w:val="00201433"/>
    <w:rsid w:val="0020181C"/>
    <w:rsid w:val="00202CCD"/>
    <w:rsid w:val="002032E9"/>
    <w:rsid w:val="0020410D"/>
    <w:rsid w:val="00205920"/>
    <w:rsid w:val="00210519"/>
    <w:rsid w:val="002109D4"/>
    <w:rsid w:val="00213033"/>
    <w:rsid w:val="002132D8"/>
    <w:rsid w:val="002133CE"/>
    <w:rsid w:val="002140F4"/>
    <w:rsid w:val="0021452F"/>
    <w:rsid w:val="002158C1"/>
    <w:rsid w:val="002160EB"/>
    <w:rsid w:val="00216999"/>
    <w:rsid w:val="00216F8E"/>
    <w:rsid w:val="002178B6"/>
    <w:rsid w:val="002209B9"/>
    <w:rsid w:val="00222578"/>
    <w:rsid w:val="00222BAC"/>
    <w:rsid w:val="002246CF"/>
    <w:rsid w:val="00224B16"/>
    <w:rsid w:val="0022688F"/>
    <w:rsid w:val="00230E73"/>
    <w:rsid w:val="00231528"/>
    <w:rsid w:val="002328B6"/>
    <w:rsid w:val="002335A9"/>
    <w:rsid w:val="00237242"/>
    <w:rsid w:val="00242597"/>
    <w:rsid w:val="00243706"/>
    <w:rsid w:val="00243CCB"/>
    <w:rsid w:val="00244455"/>
    <w:rsid w:val="002450C8"/>
    <w:rsid w:val="002471AA"/>
    <w:rsid w:val="00247F3D"/>
    <w:rsid w:val="0025008F"/>
    <w:rsid w:val="00250631"/>
    <w:rsid w:val="00251FE9"/>
    <w:rsid w:val="00254399"/>
    <w:rsid w:val="00254EF5"/>
    <w:rsid w:val="002554B8"/>
    <w:rsid w:val="00255AEC"/>
    <w:rsid w:val="002625F7"/>
    <w:rsid w:val="00263482"/>
    <w:rsid w:val="00264435"/>
    <w:rsid w:val="0026509D"/>
    <w:rsid w:val="0026529D"/>
    <w:rsid w:val="00265537"/>
    <w:rsid w:val="00266B6C"/>
    <w:rsid w:val="00266C45"/>
    <w:rsid w:val="00267870"/>
    <w:rsid w:val="002679DE"/>
    <w:rsid w:val="002713A3"/>
    <w:rsid w:val="00274E41"/>
    <w:rsid w:val="0027653C"/>
    <w:rsid w:val="002766D0"/>
    <w:rsid w:val="00276FB3"/>
    <w:rsid w:val="00280746"/>
    <w:rsid w:val="002825EC"/>
    <w:rsid w:val="002828FD"/>
    <w:rsid w:val="00283364"/>
    <w:rsid w:val="00283539"/>
    <w:rsid w:val="00283A75"/>
    <w:rsid w:val="00287529"/>
    <w:rsid w:val="00291380"/>
    <w:rsid w:val="00291E57"/>
    <w:rsid w:val="002930EC"/>
    <w:rsid w:val="00295462"/>
    <w:rsid w:val="002974E7"/>
    <w:rsid w:val="002977BF"/>
    <w:rsid w:val="002A0661"/>
    <w:rsid w:val="002A2181"/>
    <w:rsid w:val="002A2EFC"/>
    <w:rsid w:val="002A5911"/>
    <w:rsid w:val="002A5BD5"/>
    <w:rsid w:val="002A5ED1"/>
    <w:rsid w:val="002A60C2"/>
    <w:rsid w:val="002A699E"/>
    <w:rsid w:val="002A7975"/>
    <w:rsid w:val="002B05A8"/>
    <w:rsid w:val="002B22AA"/>
    <w:rsid w:val="002B31D3"/>
    <w:rsid w:val="002B35B4"/>
    <w:rsid w:val="002B4608"/>
    <w:rsid w:val="002B4B17"/>
    <w:rsid w:val="002C07E8"/>
    <w:rsid w:val="002C15A6"/>
    <w:rsid w:val="002C239A"/>
    <w:rsid w:val="002C3461"/>
    <w:rsid w:val="002C372D"/>
    <w:rsid w:val="002C466D"/>
    <w:rsid w:val="002C6CB9"/>
    <w:rsid w:val="002D1094"/>
    <w:rsid w:val="002D256D"/>
    <w:rsid w:val="002D2C64"/>
    <w:rsid w:val="002D3F27"/>
    <w:rsid w:val="002D4801"/>
    <w:rsid w:val="002D65F2"/>
    <w:rsid w:val="002D78C7"/>
    <w:rsid w:val="002E07DE"/>
    <w:rsid w:val="002E2DFD"/>
    <w:rsid w:val="002E3806"/>
    <w:rsid w:val="002E4ACA"/>
    <w:rsid w:val="002E4C4C"/>
    <w:rsid w:val="002E5914"/>
    <w:rsid w:val="002E6EB5"/>
    <w:rsid w:val="002E7280"/>
    <w:rsid w:val="002F0A7F"/>
    <w:rsid w:val="002F2AF1"/>
    <w:rsid w:val="002F3CE8"/>
    <w:rsid w:val="002F65A0"/>
    <w:rsid w:val="002F7173"/>
    <w:rsid w:val="002F764C"/>
    <w:rsid w:val="002F7A68"/>
    <w:rsid w:val="0030161B"/>
    <w:rsid w:val="00301FE1"/>
    <w:rsid w:val="0030287B"/>
    <w:rsid w:val="00302F38"/>
    <w:rsid w:val="003034FE"/>
    <w:rsid w:val="00304599"/>
    <w:rsid w:val="003045D6"/>
    <w:rsid w:val="00305F61"/>
    <w:rsid w:val="00306783"/>
    <w:rsid w:val="00306807"/>
    <w:rsid w:val="00306B32"/>
    <w:rsid w:val="00306C9F"/>
    <w:rsid w:val="00306DCB"/>
    <w:rsid w:val="00307A8B"/>
    <w:rsid w:val="00307F5F"/>
    <w:rsid w:val="0031103C"/>
    <w:rsid w:val="00311E6B"/>
    <w:rsid w:val="00313595"/>
    <w:rsid w:val="003139CE"/>
    <w:rsid w:val="00313A64"/>
    <w:rsid w:val="0031511E"/>
    <w:rsid w:val="0031619D"/>
    <w:rsid w:val="0031662A"/>
    <w:rsid w:val="00317511"/>
    <w:rsid w:val="00320F3A"/>
    <w:rsid w:val="003248AB"/>
    <w:rsid w:val="00327787"/>
    <w:rsid w:val="00331DB9"/>
    <w:rsid w:val="003321A7"/>
    <w:rsid w:val="0033411E"/>
    <w:rsid w:val="003352C3"/>
    <w:rsid w:val="00335B2E"/>
    <w:rsid w:val="00336738"/>
    <w:rsid w:val="003416E7"/>
    <w:rsid w:val="003421DF"/>
    <w:rsid w:val="0034274F"/>
    <w:rsid w:val="00342FBC"/>
    <w:rsid w:val="00343C32"/>
    <w:rsid w:val="00345795"/>
    <w:rsid w:val="00351F5A"/>
    <w:rsid w:val="0035304F"/>
    <w:rsid w:val="00353538"/>
    <w:rsid w:val="00353CBA"/>
    <w:rsid w:val="00354151"/>
    <w:rsid w:val="00354707"/>
    <w:rsid w:val="00354756"/>
    <w:rsid w:val="00354DCB"/>
    <w:rsid w:val="00355C74"/>
    <w:rsid w:val="00357047"/>
    <w:rsid w:val="003608BD"/>
    <w:rsid w:val="00361ED7"/>
    <w:rsid w:val="00366772"/>
    <w:rsid w:val="0036694C"/>
    <w:rsid w:val="00367270"/>
    <w:rsid w:val="0037097E"/>
    <w:rsid w:val="00370E40"/>
    <w:rsid w:val="00373629"/>
    <w:rsid w:val="003768DF"/>
    <w:rsid w:val="00376F58"/>
    <w:rsid w:val="00377183"/>
    <w:rsid w:val="003771C9"/>
    <w:rsid w:val="003801CE"/>
    <w:rsid w:val="00380B09"/>
    <w:rsid w:val="0038383B"/>
    <w:rsid w:val="0038391E"/>
    <w:rsid w:val="00384031"/>
    <w:rsid w:val="00384EAB"/>
    <w:rsid w:val="00385745"/>
    <w:rsid w:val="0039153F"/>
    <w:rsid w:val="00391D3E"/>
    <w:rsid w:val="003A0959"/>
    <w:rsid w:val="003A172E"/>
    <w:rsid w:val="003A4813"/>
    <w:rsid w:val="003A7694"/>
    <w:rsid w:val="003B1B5A"/>
    <w:rsid w:val="003B2B26"/>
    <w:rsid w:val="003B4E43"/>
    <w:rsid w:val="003C0C71"/>
    <w:rsid w:val="003C1F33"/>
    <w:rsid w:val="003C37BA"/>
    <w:rsid w:val="003C4A4B"/>
    <w:rsid w:val="003D082B"/>
    <w:rsid w:val="003D5978"/>
    <w:rsid w:val="003E02F5"/>
    <w:rsid w:val="003E18FA"/>
    <w:rsid w:val="003E1951"/>
    <w:rsid w:val="003E1F67"/>
    <w:rsid w:val="003E22B1"/>
    <w:rsid w:val="003E2547"/>
    <w:rsid w:val="003E2674"/>
    <w:rsid w:val="003E33A7"/>
    <w:rsid w:val="003E439A"/>
    <w:rsid w:val="003E4720"/>
    <w:rsid w:val="003E6648"/>
    <w:rsid w:val="003E75D8"/>
    <w:rsid w:val="003E7AE9"/>
    <w:rsid w:val="003F05C8"/>
    <w:rsid w:val="003F0A4B"/>
    <w:rsid w:val="003F17F0"/>
    <w:rsid w:val="003F3B7E"/>
    <w:rsid w:val="003F3E46"/>
    <w:rsid w:val="003F40D5"/>
    <w:rsid w:val="003F5C81"/>
    <w:rsid w:val="00400820"/>
    <w:rsid w:val="00404788"/>
    <w:rsid w:val="00406706"/>
    <w:rsid w:val="004068D7"/>
    <w:rsid w:val="00406C74"/>
    <w:rsid w:val="00406F67"/>
    <w:rsid w:val="00415B62"/>
    <w:rsid w:val="00416208"/>
    <w:rsid w:val="00416A75"/>
    <w:rsid w:val="00417C98"/>
    <w:rsid w:val="00420970"/>
    <w:rsid w:val="00420AC1"/>
    <w:rsid w:val="0042181C"/>
    <w:rsid w:val="0042466C"/>
    <w:rsid w:val="00425904"/>
    <w:rsid w:val="00425AAB"/>
    <w:rsid w:val="00426585"/>
    <w:rsid w:val="00426B06"/>
    <w:rsid w:val="00427EB0"/>
    <w:rsid w:val="00431B44"/>
    <w:rsid w:val="00432672"/>
    <w:rsid w:val="00433C59"/>
    <w:rsid w:val="00434DBE"/>
    <w:rsid w:val="0043594B"/>
    <w:rsid w:val="004366C8"/>
    <w:rsid w:val="00440417"/>
    <w:rsid w:val="004412D5"/>
    <w:rsid w:val="00442F94"/>
    <w:rsid w:val="00443252"/>
    <w:rsid w:val="00443254"/>
    <w:rsid w:val="00444138"/>
    <w:rsid w:val="00445141"/>
    <w:rsid w:val="004479D0"/>
    <w:rsid w:val="00447C8E"/>
    <w:rsid w:val="00451CA0"/>
    <w:rsid w:val="004551CC"/>
    <w:rsid w:val="00455B0A"/>
    <w:rsid w:val="00455BAD"/>
    <w:rsid w:val="004572CD"/>
    <w:rsid w:val="00460425"/>
    <w:rsid w:val="004622F1"/>
    <w:rsid w:val="00464B35"/>
    <w:rsid w:val="0046500B"/>
    <w:rsid w:val="00470809"/>
    <w:rsid w:val="00471FED"/>
    <w:rsid w:val="00476112"/>
    <w:rsid w:val="00477704"/>
    <w:rsid w:val="004849E5"/>
    <w:rsid w:val="0048571D"/>
    <w:rsid w:val="0048598C"/>
    <w:rsid w:val="00485A8D"/>
    <w:rsid w:val="00486EFF"/>
    <w:rsid w:val="0048773D"/>
    <w:rsid w:val="004878CC"/>
    <w:rsid w:val="00490ED7"/>
    <w:rsid w:val="0049218B"/>
    <w:rsid w:val="0049281B"/>
    <w:rsid w:val="00496079"/>
    <w:rsid w:val="00497A1B"/>
    <w:rsid w:val="004A0B99"/>
    <w:rsid w:val="004A3EC7"/>
    <w:rsid w:val="004A47EC"/>
    <w:rsid w:val="004A4F1E"/>
    <w:rsid w:val="004A6E01"/>
    <w:rsid w:val="004A74E7"/>
    <w:rsid w:val="004B096C"/>
    <w:rsid w:val="004B3464"/>
    <w:rsid w:val="004B5F66"/>
    <w:rsid w:val="004B7D46"/>
    <w:rsid w:val="004C1BB6"/>
    <w:rsid w:val="004C3F5C"/>
    <w:rsid w:val="004C4064"/>
    <w:rsid w:val="004C455B"/>
    <w:rsid w:val="004D1D0E"/>
    <w:rsid w:val="004D38B0"/>
    <w:rsid w:val="004E3B9F"/>
    <w:rsid w:val="004E51B8"/>
    <w:rsid w:val="004E6AF4"/>
    <w:rsid w:val="004F1457"/>
    <w:rsid w:val="004F1BAE"/>
    <w:rsid w:val="004F366C"/>
    <w:rsid w:val="004F3908"/>
    <w:rsid w:val="004F3F4A"/>
    <w:rsid w:val="004F6B88"/>
    <w:rsid w:val="0050073B"/>
    <w:rsid w:val="00500A49"/>
    <w:rsid w:val="0050187E"/>
    <w:rsid w:val="005019E0"/>
    <w:rsid w:val="00501EB1"/>
    <w:rsid w:val="00503D19"/>
    <w:rsid w:val="00504EB3"/>
    <w:rsid w:val="00505442"/>
    <w:rsid w:val="00505FC9"/>
    <w:rsid w:val="00510785"/>
    <w:rsid w:val="00510969"/>
    <w:rsid w:val="00513A86"/>
    <w:rsid w:val="0051405E"/>
    <w:rsid w:val="00516BDD"/>
    <w:rsid w:val="00517D00"/>
    <w:rsid w:val="00523DF3"/>
    <w:rsid w:val="00524A6A"/>
    <w:rsid w:val="00524D10"/>
    <w:rsid w:val="005303DA"/>
    <w:rsid w:val="005333AC"/>
    <w:rsid w:val="005336E8"/>
    <w:rsid w:val="00533C0E"/>
    <w:rsid w:val="00533D00"/>
    <w:rsid w:val="005402DD"/>
    <w:rsid w:val="00543A38"/>
    <w:rsid w:val="005455F4"/>
    <w:rsid w:val="00546F8B"/>
    <w:rsid w:val="00551962"/>
    <w:rsid w:val="00551EE9"/>
    <w:rsid w:val="00553C0E"/>
    <w:rsid w:val="00555E6B"/>
    <w:rsid w:val="0055791E"/>
    <w:rsid w:val="0056003A"/>
    <w:rsid w:val="00560673"/>
    <w:rsid w:val="0056165B"/>
    <w:rsid w:val="0056207E"/>
    <w:rsid w:val="005643BA"/>
    <w:rsid w:val="005645C5"/>
    <w:rsid w:val="00566586"/>
    <w:rsid w:val="00566B25"/>
    <w:rsid w:val="00566C31"/>
    <w:rsid w:val="00571CE3"/>
    <w:rsid w:val="005752D2"/>
    <w:rsid w:val="00576146"/>
    <w:rsid w:val="00576674"/>
    <w:rsid w:val="00577F23"/>
    <w:rsid w:val="005807C2"/>
    <w:rsid w:val="005825E1"/>
    <w:rsid w:val="00582875"/>
    <w:rsid w:val="005829D3"/>
    <w:rsid w:val="00585751"/>
    <w:rsid w:val="00586A98"/>
    <w:rsid w:val="00592634"/>
    <w:rsid w:val="0059441B"/>
    <w:rsid w:val="005947BC"/>
    <w:rsid w:val="0059707F"/>
    <w:rsid w:val="00597A62"/>
    <w:rsid w:val="005A18FB"/>
    <w:rsid w:val="005A2485"/>
    <w:rsid w:val="005A2708"/>
    <w:rsid w:val="005A4B1B"/>
    <w:rsid w:val="005A515E"/>
    <w:rsid w:val="005A519F"/>
    <w:rsid w:val="005A6CDB"/>
    <w:rsid w:val="005A703D"/>
    <w:rsid w:val="005B11A3"/>
    <w:rsid w:val="005B1293"/>
    <w:rsid w:val="005B3E7E"/>
    <w:rsid w:val="005B7085"/>
    <w:rsid w:val="005C0894"/>
    <w:rsid w:val="005D0BE6"/>
    <w:rsid w:val="005D2ED7"/>
    <w:rsid w:val="005D46A0"/>
    <w:rsid w:val="005D4B45"/>
    <w:rsid w:val="005D5ECB"/>
    <w:rsid w:val="005D6751"/>
    <w:rsid w:val="005D6F3E"/>
    <w:rsid w:val="005D766A"/>
    <w:rsid w:val="005E1A2C"/>
    <w:rsid w:val="005E2871"/>
    <w:rsid w:val="005E3263"/>
    <w:rsid w:val="005E504C"/>
    <w:rsid w:val="005E6F73"/>
    <w:rsid w:val="005E7C77"/>
    <w:rsid w:val="005F0166"/>
    <w:rsid w:val="005F12E3"/>
    <w:rsid w:val="005F17AA"/>
    <w:rsid w:val="005F210D"/>
    <w:rsid w:val="005F2B94"/>
    <w:rsid w:val="005F3FB2"/>
    <w:rsid w:val="005F4033"/>
    <w:rsid w:val="005F4E09"/>
    <w:rsid w:val="005F6334"/>
    <w:rsid w:val="005F6553"/>
    <w:rsid w:val="005F6E83"/>
    <w:rsid w:val="005F720E"/>
    <w:rsid w:val="005F77B8"/>
    <w:rsid w:val="00605234"/>
    <w:rsid w:val="00605C11"/>
    <w:rsid w:val="00610739"/>
    <w:rsid w:val="00610B2A"/>
    <w:rsid w:val="00617FFE"/>
    <w:rsid w:val="0062003A"/>
    <w:rsid w:val="006203A8"/>
    <w:rsid w:val="006223F2"/>
    <w:rsid w:val="00624AAB"/>
    <w:rsid w:val="00626275"/>
    <w:rsid w:val="0062694C"/>
    <w:rsid w:val="00627434"/>
    <w:rsid w:val="006278BA"/>
    <w:rsid w:val="0063156E"/>
    <w:rsid w:val="00631A9A"/>
    <w:rsid w:val="00633100"/>
    <w:rsid w:val="0063439F"/>
    <w:rsid w:val="006349D9"/>
    <w:rsid w:val="0063721C"/>
    <w:rsid w:val="006379EA"/>
    <w:rsid w:val="006420E1"/>
    <w:rsid w:val="00643074"/>
    <w:rsid w:val="006471BF"/>
    <w:rsid w:val="00647659"/>
    <w:rsid w:val="00647FE9"/>
    <w:rsid w:val="00650019"/>
    <w:rsid w:val="00654562"/>
    <w:rsid w:val="00654E07"/>
    <w:rsid w:val="00655A53"/>
    <w:rsid w:val="00655D0C"/>
    <w:rsid w:val="00655D94"/>
    <w:rsid w:val="00657A2A"/>
    <w:rsid w:val="00661839"/>
    <w:rsid w:val="00665CFE"/>
    <w:rsid w:val="00667FC8"/>
    <w:rsid w:val="0067117B"/>
    <w:rsid w:val="00673C7A"/>
    <w:rsid w:val="00675DB4"/>
    <w:rsid w:val="006773D6"/>
    <w:rsid w:val="00680F44"/>
    <w:rsid w:val="006827B6"/>
    <w:rsid w:val="00683A2F"/>
    <w:rsid w:val="00692F1F"/>
    <w:rsid w:val="006937B7"/>
    <w:rsid w:val="00693BEB"/>
    <w:rsid w:val="00693CA0"/>
    <w:rsid w:val="006979BF"/>
    <w:rsid w:val="006A279B"/>
    <w:rsid w:val="006A4679"/>
    <w:rsid w:val="006A6300"/>
    <w:rsid w:val="006A7556"/>
    <w:rsid w:val="006B172C"/>
    <w:rsid w:val="006B1C2B"/>
    <w:rsid w:val="006B1D8B"/>
    <w:rsid w:val="006B50FC"/>
    <w:rsid w:val="006B5B26"/>
    <w:rsid w:val="006C126E"/>
    <w:rsid w:val="006C3E1E"/>
    <w:rsid w:val="006C505C"/>
    <w:rsid w:val="006C5E5D"/>
    <w:rsid w:val="006C6D80"/>
    <w:rsid w:val="006C7300"/>
    <w:rsid w:val="006C7D5A"/>
    <w:rsid w:val="006D5E3E"/>
    <w:rsid w:val="006D6777"/>
    <w:rsid w:val="006D71D1"/>
    <w:rsid w:val="006D7821"/>
    <w:rsid w:val="006E0C82"/>
    <w:rsid w:val="006E1AFB"/>
    <w:rsid w:val="006E72ED"/>
    <w:rsid w:val="006E759E"/>
    <w:rsid w:val="006E7648"/>
    <w:rsid w:val="006E7753"/>
    <w:rsid w:val="006F1643"/>
    <w:rsid w:val="006F3E20"/>
    <w:rsid w:val="006F6121"/>
    <w:rsid w:val="006F6D7F"/>
    <w:rsid w:val="006F7561"/>
    <w:rsid w:val="006F7575"/>
    <w:rsid w:val="006F7D36"/>
    <w:rsid w:val="00700797"/>
    <w:rsid w:val="0070125E"/>
    <w:rsid w:val="00701793"/>
    <w:rsid w:val="007038F6"/>
    <w:rsid w:val="00706E77"/>
    <w:rsid w:val="0071003F"/>
    <w:rsid w:val="007104E7"/>
    <w:rsid w:val="007106CD"/>
    <w:rsid w:val="00714EB5"/>
    <w:rsid w:val="00715961"/>
    <w:rsid w:val="00715E49"/>
    <w:rsid w:val="00720438"/>
    <w:rsid w:val="0072065A"/>
    <w:rsid w:val="00720DC5"/>
    <w:rsid w:val="00723D68"/>
    <w:rsid w:val="00726061"/>
    <w:rsid w:val="00726AD6"/>
    <w:rsid w:val="0073169D"/>
    <w:rsid w:val="00731D14"/>
    <w:rsid w:val="00734FC9"/>
    <w:rsid w:val="00737A18"/>
    <w:rsid w:val="00737A51"/>
    <w:rsid w:val="007400B5"/>
    <w:rsid w:val="007405FD"/>
    <w:rsid w:val="007406F8"/>
    <w:rsid w:val="00740B8B"/>
    <w:rsid w:val="00742D7D"/>
    <w:rsid w:val="0074316D"/>
    <w:rsid w:val="00744605"/>
    <w:rsid w:val="007447DB"/>
    <w:rsid w:val="00745E5D"/>
    <w:rsid w:val="00747DF0"/>
    <w:rsid w:val="007521D0"/>
    <w:rsid w:val="00756EA4"/>
    <w:rsid w:val="00757958"/>
    <w:rsid w:val="0076335C"/>
    <w:rsid w:val="00765F8F"/>
    <w:rsid w:val="00766C00"/>
    <w:rsid w:val="007719A5"/>
    <w:rsid w:val="00773089"/>
    <w:rsid w:val="0077339F"/>
    <w:rsid w:val="00774A05"/>
    <w:rsid w:val="00781890"/>
    <w:rsid w:val="00781B6A"/>
    <w:rsid w:val="0078262D"/>
    <w:rsid w:val="00783973"/>
    <w:rsid w:val="00786026"/>
    <w:rsid w:val="00791448"/>
    <w:rsid w:val="0079211A"/>
    <w:rsid w:val="007945B2"/>
    <w:rsid w:val="00795658"/>
    <w:rsid w:val="00797B59"/>
    <w:rsid w:val="007A523F"/>
    <w:rsid w:val="007A7C79"/>
    <w:rsid w:val="007B060B"/>
    <w:rsid w:val="007B0F36"/>
    <w:rsid w:val="007B26B1"/>
    <w:rsid w:val="007B282E"/>
    <w:rsid w:val="007B4371"/>
    <w:rsid w:val="007B4464"/>
    <w:rsid w:val="007B7CC7"/>
    <w:rsid w:val="007B7DA7"/>
    <w:rsid w:val="007C1F1F"/>
    <w:rsid w:val="007C630A"/>
    <w:rsid w:val="007C79EA"/>
    <w:rsid w:val="007D13BC"/>
    <w:rsid w:val="007D3A31"/>
    <w:rsid w:val="007D3C84"/>
    <w:rsid w:val="007D4530"/>
    <w:rsid w:val="007D47FC"/>
    <w:rsid w:val="007D60E5"/>
    <w:rsid w:val="007D6336"/>
    <w:rsid w:val="007D7B99"/>
    <w:rsid w:val="007E04AA"/>
    <w:rsid w:val="007E2D09"/>
    <w:rsid w:val="007E4AFE"/>
    <w:rsid w:val="007E620C"/>
    <w:rsid w:val="007F057F"/>
    <w:rsid w:val="007F345C"/>
    <w:rsid w:val="007F4402"/>
    <w:rsid w:val="007F74C8"/>
    <w:rsid w:val="007F7C1E"/>
    <w:rsid w:val="00800FA9"/>
    <w:rsid w:val="008018BA"/>
    <w:rsid w:val="0080273D"/>
    <w:rsid w:val="0080492D"/>
    <w:rsid w:val="00805274"/>
    <w:rsid w:val="00807D65"/>
    <w:rsid w:val="00812362"/>
    <w:rsid w:val="008125EB"/>
    <w:rsid w:val="00816E69"/>
    <w:rsid w:val="0082579C"/>
    <w:rsid w:val="00825B5D"/>
    <w:rsid w:val="00825EE8"/>
    <w:rsid w:val="008263B7"/>
    <w:rsid w:val="00826B43"/>
    <w:rsid w:val="0082756B"/>
    <w:rsid w:val="00827BE8"/>
    <w:rsid w:val="00835D19"/>
    <w:rsid w:val="00835F5A"/>
    <w:rsid w:val="008377B5"/>
    <w:rsid w:val="00837F66"/>
    <w:rsid w:val="008400AF"/>
    <w:rsid w:val="00840325"/>
    <w:rsid w:val="00844529"/>
    <w:rsid w:val="00844F2C"/>
    <w:rsid w:val="0084665C"/>
    <w:rsid w:val="0086126C"/>
    <w:rsid w:val="0086164A"/>
    <w:rsid w:val="00861767"/>
    <w:rsid w:val="00861B97"/>
    <w:rsid w:val="008651B3"/>
    <w:rsid w:val="00866ACF"/>
    <w:rsid w:val="00872476"/>
    <w:rsid w:val="00873010"/>
    <w:rsid w:val="00877159"/>
    <w:rsid w:val="00881DFC"/>
    <w:rsid w:val="008822D3"/>
    <w:rsid w:val="00884958"/>
    <w:rsid w:val="008850DD"/>
    <w:rsid w:val="00885221"/>
    <w:rsid w:val="00887B9D"/>
    <w:rsid w:val="00890092"/>
    <w:rsid w:val="008928B4"/>
    <w:rsid w:val="00893770"/>
    <w:rsid w:val="00894A3E"/>
    <w:rsid w:val="00895390"/>
    <w:rsid w:val="008A06DA"/>
    <w:rsid w:val="008A098C"/>
    <w:rsid w:val="008A1A31"/>
    <w:rsid w:val="008A3381"/>
    <w:rsid w:val="008A3B29"/>
    <w:rsid w:val="008A4ACC"/>
    <w:rsid w:val="008A629D"/>
    <w:rsid w:val="008B0B94"/>
    <w:rsid w:val="008B1976"/>
    <w:rsid w:val="008B1DF8"/>
    <w:rsid w:val="008B2B37"/>
    <w:rsid w:val="008B5091"/>
    <w:rsid w:val="008B5150"/>
    <w:rsid w:val="008B5483"/>
    <w:rsid w:val="008C0462"/>
    <w:rsid w:val="008C34C6"/>
    <w:rsid w:val="008C46DF"/>
    <w:rsid w:val="008C60C0"/>
    <w:rsid w:val="008C6A16"/>
    <w:rsid w:val="008C7798"/>
    <w:rsid w:val="008D1633"/>
    <w:rsid w:val="008D22DD"/>
    <w:rsid w:val="008D2AE0"/>
    <w:rsid w:val="008D5A50"/>
    <w:rsid w:val="008D5EB7"/>
    <w:rsid w:val="008E01B7"/>
    <w:rsid w:val="008E236A"/>
    <w:rsid w:val="008E466D"/>
    <w:rsid w:val="008E5277"/>
    <w:rsid w:val="008E660A"/>
    <w:rsid w:val="008E666F"/>
    <w:rsid w:val="008E6ABD"/>
    <w:rsid w:val="008E7D48"/>
    <w:rsid w:val="008F00A2"/>
    <w:rsid w:val="008F080D"/>
    <w:rsid w:val="008F2092"/>
    <w:rsid w:val="008F2309"/>
    <w:rsid w:val="008F399B"/>
    <w:rsid w:val="008F4704"/>
    <w:rsid w:val="008F4D43"/>
    <w:rsid w:val="008F5CB2"/>
    <w:rsid w:val="008F63F5"/>
    <w:rsid w:val="00900663"/>
    <w:rsid w:val="00900830"/>
    <w:rsid w:val="00901FC9"/>
    <w:rsid w:val="009031C5"/>
    <w:rsid w:val="009045E2"/>
    <w:rsid w:val="00904A05"/>
    <w:rsid w:val="009061D8"/>
    <w:rsid w:val="009077C1"/>
    <w:rsid w:val="00910E3E"/>
    <w:rsid w:val="00911F03"/>
    <w:rsid w:val="0091430B"/>
    <w:rsid w:val="00914425"/>
    <w:rsid w:val="0091552D"/>
    <w:rsid w:val="00915A5D"/>
    <w:rsid w:val="00921531"/>
    <w:rsid w:val="00923897"/>
    <w:rsid w:val="00924128"/>
    <w:rsid w:val="00924B6C"/>
    <w:rsid w:val="00926E71"/>
    <w:rsid w:val="0092774B"/>
    <w:rsid w:val="00931343"/>
    <w:rsid w:val="00933F70"/>
    <w:rsid w:val="009352CB"/>
    <w:rsid w:val="0093560F"/>
    <w:rsid w:val="00936A0B"/>
    <w:rsid w:val="009405D5"/>
    <w:rsid w:val="00940855"/>
    <w:rsid w:val="009409EC"/>
    <w:rsid w:val="00940CD8"/>
    <w:rsid w:val="00941DED"/>
    <w:rsid w:val="00943B17"/>
    <w:rsid w:val="00944BD8"/>
    <w:rsid w:val="00946880"/>
    <w:rsid w:val="00947EB3"/>
    <w:rsid w:val="009508C6"/>
    <w:rsid w:val="00953745"/>
    <w:rsid w:val="0095405E"/>
    <w:rsid w:val="009561AC"/>
    <w:rsid w:val="009566ED"/>
    <w:rsid w:val="00957B8B"/>
    <w:rsid w:val="00957E02"/>
    <w:rsid w:val="00960175"/>
    <w:rsid w:val="009646C7"/>
    <w:rsid w:val="00967437"/>
    <w:rsid w:val="00970535"/>
    <w:rsid w:val="00971C62"/>
    <w:rsid w:val="009730EB"/>
    <w:rsid w:val="00975B57"/>
    <w:rsid w:val="00975F78"/>
    <w:rsid w:val="0098047F"/>
    <w:rsid w:val="00981D31"/>
    <w:rsid w:val="00986A2E"/>
    <w:rsid w:val="00987DFD"/>
    <w:rsid w:val="00991947"/>
    <w:rsid w:val="00992DBF"/>
    <w:rsid w:val="00992F0F"/>
    <w:rsid w:val="0099470E"/>
    <w:rsid w:val="0099687A"/>
    <w:rsid w:val="009A062E"/>
    <w:rsid w:val="009A0CE1"/>
    <w:rsid w:val="009A18D6"/>
    <w:rsid w:val="009A1CC6"/>
    <w:rsid w:val="009A28B6"/>
    <w:rsid w:val="009A47AA"/>
    <w:rsid w:val="009A6884"/>
    <w:rsid w:val="009A7676"/>
    <w:rsid w:val="009B09F6"/>
    <w:rsid w:val="009B0E2C"/>
    <w:rsid w:val="009B28ED"/>
    <w:rsid w:val="009B47F9"/>
    <w:rsid w:val="009B562E"/>
    <w:rsid w:val="009B5815"/>
    <w:rsid w:val="009C0314"/>
    <w:rsid w:val="009C1813"/>
    <w:rsid w:val="009C2BB0"/>
    <w:rsid w:val="009C550D"/>
    <w:rsid w:val="009C7697"/>
    <w:rsid w:val="009D2CB5"/>
    <w:rsid w:val="009D450F"/>
    <w:rsid w:val="009D4D0D"/>
    <w:rsid w:val="009D4D1A"/>
    <w:rsid w:val="009D51EE"/>
    <w:rsid w:val="009D59FD"/>
    <w:rsid w:val="009D5B4D"/>
    <w:rsid w:val="009D6107"/>
    <w:rsid w:val="009D6BF7"/>
    <w:rsid w:val="009D7020"/>
    <w:rsid w:val="009E0323"/>
    <w:rsid w:val="009E1B9B"/>
    <w:rsid w:val="009E32E3"/>
    <w:rsid w:val="009E4938"/>
    <w:rsid w:val="009E6548"/>
    <w:rsid w:val="009E7CF7"/>
    <w:rsid w:val="009F0B97"/>
    <w:rsid w:val="009F65A7"/>
    <w:rsid w:val="009F783F"/>
    <w:rsid w:val="009F7AAD"/>
    <w:rsid w:val="00A006BA"/>
    <w:rsid w:val="00A01049"/>
    <w:rsid w:val="00A02C5C"/>
    <w:rsid w:val="00A03F81"/>
    <w:rsid w:val="00A042DD"/>
    <w:rsid w:val="00A06837"/>
    <w:rsid w:val="00A06B50"/>
    <w:rsid w:val="00A06D79"/>
    <w:rsid w:val="00A108B3"/>
    <w:rsid w:val="00A13227"/>
    <w:rsid w:val="00A13412"/>
    <w:rsid w:val="00A13654"/>
    <w:rsid w:val="00A13915"/>
    <w:rsid w:val="00A14850"/>
    <w:rsid w:val="00A151E6"/>
    <w:rsid w:val="00A17413"/>
    <w:rsid w:val="00A179E8"/>
    <w:rsid w:val="00A215EB"/>
    <w:rsid w:val="00A24475"/>
    <w:rsid w:val="00A303D7"/>
    <w:rsid w:val="00A33E4D"/>
    <w:rsid w:val="00A35471"/>
    <w:rsid w:val="00A35C70"/>
    <w:rsid w:val="00A42D86"/>
    <w:rsid w:val="00A52918"/>
    <w:rsid w:val="00A54665"/>
    <w:rsid w:val="00A56898"/>
    <w:rsid w:val="00A57220"/>
    <w:rsid w:val="00A606C3"/>
    <w:rsid w:val="00A610D6"/>
    <w:rsid w:val="00A629C6"/>
    <w:rsid w:val="00A62F7C"/>
    <w:rsid w:val="00A6307B"/>
    <w:rsid w:val="00A63718"/>
    <w:rsid w:val="00A63CB8"/>
    <w:rsid w:val="00A649DF"/>
    <w:rsid w:val="00A6648E"/>
    <w:rsid w:val="00A6715D"/>
    <w:rsid w:val="00A7186B"/>
    <w:rsid w:val="00A71905"/>
    <w:rsid w:val="00A71DFE"/>
    <w:rsid w:val="00A729DD"/>
    <w:rsid w:val="00A73FD9"/>
    <w:rsid w:val="00A741B1"/>
    <w:rsid w:val="00A7478A"/>
    <w:rsid w:val="00A7541E"/>
    <w:rsid w:val="00A75DE5"/>
    <w:rsid w:val="00A765F9"/>
    <w:rsid w:val="00A800AD"/>
    <w:rsid w:val="00A814CD"/>
    <w:rsid w:val="00A81E3E"/>
    <w:rsid w:val="00A85F80"/>
    <w:rsid w:val="00A86BE6"/>
    <w:rsid w:val="00A95321"/>
    <w:rsid w:val="00A955C0"/>
    <w:rsid w:val="00A96771"/>
    <w:rsid w:val="00A977DF"/>
    <w:rsid w:val="00AA117F"/>
    <w:rsid w:val="00AA1209"/>
    <w:rsid w:val="00AA3373"/>
    <w:rsid w:val="00AA3ABE"/>
    <w:rsid w:val="00AA3C82"/>
    <w:rsid w:val="00AA4C4C"/>
    <w:rsid w:val="00AA5168"/>
    <w:rsid w:val="00AA7D1C"/>
    <w:rsid w:val="00AB0071"/>
    <w:rsid w:val="00AB1A41"/>
    <w:rsid w:val="00AB28E9"/>
    <w:rsid w:val="00AB3C0C"/>
    <w:rsid w:val="00AB4D85"/>
    <w:rsid w:val="00AB5BE1"/>
    <w:rsid w:val="00AC1116"/>
    <w:rsid w:val="00AC2B80"/>
    <w:rsid w:val="00AC4DA8"/>
    <w:rsid w:val="00AC6A34"/>
    <w:rsid w:val="00AC6D94"/>
    <w:rsid w:val="00AD0A88"/>
    <w:rsid w:val="00AD0BB4"/>
    <w:rsid w:val="00AD245C"/>
    <w:rsid w:val="00AD283B"/>
    <w:rsid w:val="00AD3731"/>
    <w:rsid w:val="00AD3AB9"/>
    <w:rsid w:val="00AD4BB3"/>
    <w:rsid w:val="00AD4E2C"/>
    <w:rsid w:val="00AD5ADD"/>
    <w:rsid w:val="00AE4E5E"/>
    <w:rsid w:val="00AE5314"/>
    <w:rsid w:val="00AE594F"/>
    <w:rsid w:val="00AF43ED"/>
    <w:rsid w:val="00AF5E03"/>
    <w:rsid w:val="00AF6666"/>
    <w:rsid w:val="00AF6825"/>
    <w:rsid w:val="00B01BA5"/>
    <w:rsid w:val="00B01EDC"/>
    <w:rsid w:val="00B0402C"/>
    <w:rsid w:val="00B068E4"/>
    <w:rsid w:val="00B119CB"/>
    <w:rsid w:val="00B12A2A"/>
    <w:rsid w:val="00B12FF3"/>
    <w:rsid w:val="00B1330C"/>
    <w:rsid w:val="00B15B18"/>
    <w:rsid w:val="00B15F8C"/>
    <w:rsid w:val="00B24281"/>
    <w:rsid w:val="00B2662E"/>
    <w:rsid w:val="00B30981"/>
    <w:rsid w:val="00B31654"/>
    <w:rsid w:val="00B319ED"/>
    <w:rsid w:val="00B31FAC"/>
    <w:rsid w:val="00B32D06"/>
    <w:rsid w:val="00B32FCC"/>
    <w:rsid w:val="00B338BD"/>
    <w:rsid w:val="00B33DE7"/>
    <w:rsid w:val="00B348E1"/>
    <w:rsid w:val="00B358DC"/>
    <w:rsid w:val="00B35D53"/>
    <w:rsid w:val="00B35DBA"/>
    <w:rsid w:val="00B36E82"/>
    <w:rsid w:val="00B372F2"/>
    <w:rsid w:val="00B4051B"/>
    <w:rsid w:val="00B43447"/>
    <w:rsid w:val="00B45417"/>
    <w:rsid w:val="00B50634"/>
    <w:rsid w:val="00B5165D"/>
    <w:rsid w:val="00B53892"/>
    <w:rsid w:val="00B55100"/>
    <w:rsid w:val="00B55638"/>
    <w:rsid w:val="00B5569F"/>
    <w:rsid w:val="00B55869"/>
    <w:rsid w:val="00B57253"/>
    <w:rsid w:val="00B63907"/>
    <w:rsid w:val="00B64805"/>
    <w:rsid w:val="00B64AE8"/>
    <w:rsid w:val="00B657D8"/>
    <w:rsid w:val="00B662EA"/>
    <w:rsid w:val="00B66ED3"/>
    <w:rsid w:val="00B73267"/>
    <w:rsid w:val="00B76EFF"/>
    <w:rsid w:val="00B77A92"/>
    <w:rsid w:val="00B77BA8"/>
    <w:rsid w:val="00B83162"/>
    <w:rsid w:val="00B84827"/>
    <w:rsid w:val="00B84A00"/>
    <w:rsid w:val="00B85789"/>
    <w:rsid w:val="00B85B8D"/>
    <w:rsid w:val="00B91CBC"/>
    <w:rsid w:val="00B930C9"/>
    <w:rsid w:val="00B95882"/>
    <w:rsid w:val="00B95D80"/>
    <w:rsid w:val="00BA221F"/>
    <w:rsid w:val="00BA61BB"/>
    <w:rsid w:val="00BA62EC"/>
    <w:rsid w:val="00BA6382"/>
    <w:rsid w:val="00BA7926"/>
    <w:rsid w:val="00BA7B35"/>
    <w:rsid w:val="00BB00A4"/>
    <w:rsid w:val="00BB21B1"/>
    <w:rsid w:val="00BB3F3D"/>
    <w:rsid w:val="00BB4390"/>
    <w:rsid w:val="00BB47A7"/>
    <w:rsid w:val="00BB52FB"/>
    <w:rsid w:val="00BC0C41"/>
    <w:rsid w:val="00BC0F6C"/>
    <w:rsid w:val="00BC38AD"/>
    <w:rsid w:val="00BC5F6D"/>
    <w:rsid w:val="00BC6F7F"/>
    <w:rsid w:val="00BD0931"/>
    <w:rsid w:val="00BD0B86"/>
    <w:rsid w:val="00BD15C3"/>
    <w:rsid w:val="00BD2F7B"/>
    <w:rsid w:val="00BD3953"/>
    <w:rsid w:val="00BD6758"/>
    <w:rsid w:val="00BD7E03"/>
    <w:rsid w:val="00BE0478"/>
    <w:rsid w:val="00BE1C7C"/>
    <w:rsid w:val="00BE1EC3"/>
    <w:rsid w:val="00BE25BD"/>
    <w:rsid w:val="00BE296C"/>
    <w:rsid w:val="00BE3611"/>
    <w:rsid w:val="00BE6512"/>
    <w:rsid w:val="00BF0670"/>
    <w:rsid w:val="00BF0A7A"/>
    <w:rsid w:val="00BF1D69"/>
    <w:rsid w:val="00BF37A7"/>
    <w:rsid w:val="00BF4DB1"/>
    <w:rsid w:val="00BF591D"/>
    <w:rsid w:val="00BF59DD"/>
    <w:rsid w:val="00BF6603"/>
    <w:rsid w:val="00BF6BE5"/>
    <w:rsid w:val="00BF7030"/>
    <w:rsid w:val="00BF7143"/>
    <w:rsid w:val="00C025C6"/>
    <w:rsid w:val="00C05A7E"/>
    <w:rsid w:val="00C061C6"/>
    <w:rsid w:val="00C06612"/>
    <w:rsid w:val="00C120C7"/>
    <w:rsid w:val="00C12921"/>
    <w:rsid w:val="00C147FB"/>
    <w:rsid w:val="00C200CF"/>
    <w:rsid w:val="00C210D6"/>
    <w:rsid w:val="00C21667"/>
    <w:rsid w:val="00C21A0E"/>
    <w:rsid w:val="00C22864"/>
    <w:rsid w:val="00C27764"/>
    <w:rsid w:val="00C30EE6"/>
    <w:rsid w:val="00C32B8D"/>
    <w:rsid w:val="00C32BA6"/>
    <w:rsid w:val="00C32C4E"/>
    <w:rsid w:val="00C32D0B"/>
    <w:rsid w:val="00C3313D"/>
    <w:rsid w:val="00C35302"/>
    <w:rsid w:val="00C41A78"/>
    <w:rsid w:val="00C42421"/>
    <w:rsid w:val="00C42C9C"/>
    <w:rsid w:val="00C43846"/>
    <w:rsid w:val="00C473A0"/>
    <w:rsid w:val="00C5015F"/>
    <w:rsid w:val="00C50FCA"/>
    <w:rsid w:val="00C52EA6"/>
    <w:rsid w:val="00C52ED0"/>
    <w:rsid w:val="00C55357"/>
    <w:rsid w:val="00C56193"/>
    <w:rsid w:val="00C607B2"/>
    <w:rsid w:val="00C61574"/>
    <w:rsid w:val="00C63D08"/>
    <w:rsid w:val="00C65737"/>
    <w:rsid w:val="00C6677E"/>
    <w:rsid w:val="00C66AE3"/>
    <w:rsid w:val="00C66D65"/>
    <w:rsid w:val="00C704BD"/>
    <w:rsid w:val="00C70528"/>
    <w:rsid w:val="00C739B3"/>
    <w:rsid w:val="00C7659A"/>
    <w:rsid w:val="00C7732F"/>
    <w:rsid w:val="00C77D92"/>
    <w:rsid w:val="00C80091"/>
    <w:rsid w:val="00C85F83"/>
    <w:rsid w:val="00C866DE"/>
    <w:rsid w:val="00C9171B"/>
    <w:rsid w:val="00C91876"/>
    <w:rsid w:val="00C91C78"/>
    <w:rsid w:val="00C92E26"/>
    <w:rsid w:val="00C94AFF"/>
    <w:rsid w:val="00CA062E"/>
    <w:rsid w:val="00CA0C9D"/>
    <w:rsid w:val="00CA1477"/>
    <w:rsid w:val="00CA205A"/>
    <w:rsid w:val="00CA3D1A"/>
    <w:rsid w:val="00CA3F33"/>
    <w:rsid w:val="00CA576A"/>
    <w:rsid w:val="00CA60B2"/>
    <w:rsid w:val="00CA658A"/>
    <w:rsid w:val="00CA75E7"/>
    <w:rsid w:val="00CB03C9"/>
    <w:rsid w:val="00CB0A30"/>
    <w:rsid w:val="00CB1844"/>
    <w:rsid w:val="00CB4332"/>
    <w:rsid w:val="00CB5DA0"/>
    <w:rsid w:val="00CB664B"/>
    <w:rsid w:val="00CC0DF1"/>
    <w:rsid w:val="00CC2046"/>
    <w:rsid w:val="00CC3A10"/>
    <w:rsid w:val="00CC4187"/>
    <w:rsid w:val="00CC499C"/>
    <w:rsid w:val="00CD0366"/>
    <w:rsid w:val="00CD1816"/>
    <w:rsid w:val="00CD25C3"/>
    <w:rsid w:val="00CD5D73"/>
    <w:rsid w:val="00CD6A84"/>
    <w:rsid w:val="00CE3BD5"/>
    <w:rsid w:val="00CE403C"/>
    <w:rsid w:val="00CE45AF"/>
    <w:rsid w:val="00CE4B1D"/>
    <w:rsid w:val="00CE4BBF"/>
    <w:rsid w:val="00CE57B8"/>
    <w:rsid w:val="00CF0454"/>
    <w:rsid w:val="00CF1CDA"/>
    <w:rsid w:val="00CF26D9"/>
    <w:rsid w:val="00CF348A"/>
    <w:rsid w:val="00CF467A"/>
    <w:rsid w:val="00CF488C"/>
    <w:rsid w:val="00CF7C9F"/>
    <w:rsid w:val="00CF7D39"/>
    <w:rsid w:val="00D02DBC"/>
    <w:rsid w:val="00D05779"/>
    <w:rsid w:val="00D07A32"/>
    <w:rsid w:val="00D11632"/>
    <w:rsid w:val="00D1288D"/>
    <w:rsid w:val="00D12978"/>
    <w:rsid w:val="00D12AF3"/>
    <w:rsid w:val="00D17364"/>
    <w:rsid w:val="00D203FA"/>
    <w:rsid w:val="00D20D8E"/>
    <w:rsid w:val="00D22F66"/>
    <w:rsid w:val="00D233D3"/>
    <w:rsid w:val="00D23D85"/>
    <w:rsid w:val="00D241B3"/>
    <w:rsid w:val="00D245C1"/>
    <w:rsid w:val="00D274C0"/>
    <w:rsid w:val="00D27B21"/>
    <w:rsid w:val="00D31DAA"/>
    <w:rsid w:val="00D3345B"/>
    <w:rsid w:val="00D35855"/>
    <w:rsid w:val="00D36A4F"/>
    <w:rsid w:val="00D373AF"/>
    <w:rsid w:val="00D40324"/>
    <w:rsid w:val="00D4213A"/>
    <w:rsid w:val="00D43A27"/>
    <w:rsid w:val="00D440FA"/>
    <w:rsid w:val="00D457B2"/>
    <w:rsid w:val="00D45966"/>
    <w:rsid w:val="00D46120"/>
    <w:rsid w:val="00D50960"/>
    <w:rsid w:val="00D518A8"/>
    <w:rsid w:val="00D52BFF"/>
    <w:rsid w:val="00D53CEA"/>
    <w:rsid w:val="00D55CD9"/>
    <w:rsid w:val="00D56017"/>
    <w:rsid w:val="00D57A53"/>
    <w:rsid w:val="00D60343"/>
    <w:rsid w:val="00D635D8"/>
    <w:rsid w:val="00D63D34"/>
    <w:rsid w:val="00D63EA0"/>
    <w:rsid w:val="00D67A8C"/>
    <w:rsid w:val="00D75185"/>
    <w:rsid w:val="00D763BC"/>
    <w:rsid w:val="00D8193D"/>
    <w:rsid w:val="00D83853"/>
    <w:rsid w:val="00D85058"/>
    <w:rsid w:val="00D8620A"/>
    <w:rsid w:val="00D86BF9"/>
    <w:rsid w:val="00D907C0"/>
    <w:rsid w:val="00D90B11"/>
    <w:rsid w:val="00D922DE"/>
    <w:rsid w:val="00D9237F"/>
    <w:rsid w:val="00D92ECA"/>
    <w:rsid w:val="00D95901"/>
    <w:rsid w:val="00D96FB9"/>
    <w:rsid w:val="00DA1A5A"/>
    <w:rsid w:val="00DA288C"/>
    <w:rsid w:val="00DA36D1"/>
    <w:rsid w:val="00DA42ED"/>
    <w:rsid w:val="00DA5D65"/>
    <w:rsid w:val="00DA77A4"/>
    <w:rsid w:val="00DB063A"/>
    <w:rsid w:val="00DB166F"/>
    <w:rsid w:val="00DB2904"/>
    <w:rsid w:val="00DB3837"/>
    <w:rsid w:val="00DB3D3E"/>
    <w:rsid w:val="00DB521C"/>
    <w:rsid w:val="00DB623A"/>
    <w:rsid w:val="00DB67DE"/>
    <w:rsid w:val="00DB68FC"/>
    <w:rsid w:val="00DB6A1A"/>
    <w:rsid w:val="00DC1851"/>
    <w:rsid w:val="00DC21C4"/>
    <w:rsid w:val="00DC490A"/>
    <w:rsid w:val="00DC4ED9"/>
    <w:rsid w:val="00DC67D8"/>
    <w:rsid w:val="00DD4E6F"/>
    <w:rsid w:val="00DD59FD"/>
    <w:rsid w:val="00DD6E6F"/>
    <w:rsid w:val="00DE10A2"/>
    <w:rsid w:val="00DE12D6"/>
    <w:rsid w:val="00DE2E45"/>
    <w:rsid w:val="00DE47F5"/>
    <w:rsid w:val="00DE5C48"/>
    <w:rsid w:val="00DE62B0"/>
    <w:rsid w:val="00DE771F"/>
    <w:rsid w:val="00DF1187"/>
    <w:rsid w:val="00DF2213"/>
    <w:rsid w:val="00DF4485"/>
    <w:rsid w:val="00DF5BE2"/>
    <w:rsid w:val="00DF6ED2"/>
    <w:rsid w:val="00E00C0F"/>
    <w:rsid w:val="00E035D9"/>
    <w:rsid w:val="00E03932"/>
    <w:rsid w:val="00E06062"/>
    <w:rsid w:val="00E1120C"/>
    <w:rsid w:val="00E1168E"/>
    <w:rsid w:val="00E11D7E"/>
    <w:rsid w:val="00E12157"/>
    <w:rsid w:val="00E14D03"/>
    <w:rsid w:val="00E16740"/>
    <w:rsid w:val="00E17D1E"/>
    <w:rsid w:val="00E17D47"/>
    <w:rsid w:val="00E21336"/>
    <w:rsid w:val="00E218F6"/>
    <w:rsid w:val="00E235B9"/>
    <w:rsid w:val="00E26D24"/>
    <w:rsid w:val="00E30E8A"/>
    <w:rsid w:val="00E31BA2"/>
    <w:rsid w:val="00E333A2"/>
    <w:rsid w:val="00E3401A"/>
    <w:rsid w:val="00E3607B"/>
    <w:rsid w:val="00E36F97"/>
    <w:rsid w:val="00E3746B"/>
    <w:rsid w:val="00E37DDA"/>
    <w:rsid w:val="00E4083C"/>
    <w:rsid w:val="00E40901"/>
    <w:rsid w:val="00E42622"/>
    <w:rsid w:val="00E42E77"/>
    <w:rsid w:val="00E4342B"/>
    <w:rsid w:val="00E43F43"/>
    <w:rsid w:val="00E50E06"/>
    <w:rsid w:val="00E513A1"/>
    <w:rsid w:val="00E535A5"/>
    <w:rsid w:val="00E5392A"/>
    <w:rsid w:val="00E60433"/>
    <w:rsid w:val="00E60830"/>
    <w:rsid w:val="00E61BFE"/>
    <w:rsid w:val="00E63031"/>
    <w:rsid w:val="00E635B1"/>
    <w:rsid w:val="00E63766"/>
    <w:rsid w:val="00E63D99"/>
    <w:rsid w:val="00E65834"/>
    <w:rsid w:val="00E65E73"/>
    <w:rsid w:val="00E6611B"/>
    <w:rsid w:val="00E743B6"/>
    <w:rsid w:val="00E750D9"/>
    <w:rsid w:val="00E75C9D"/>
    <w:rsid w:val="00E760A2"/>
    <w:rsid w:val="00E803DA"/>
    <w:rsid w:val="00E82780"/>
    <w:rsid w:val="00E833F9"/>
    <w:rsid w:val="00E8447C"/>
    <w:rsid w:val="00E86CA2"/>
    <w:rsid w:val="00E8777B"/>
    <w:rsid w:val="00E91D7A"/>
    <w:rsid w:val="00E93913"/>
    <w:rsid w:val="00E951FB"/>
    <w:rsid w:val="00E955A6"/>
    <w:rsid w:val="00E95C90"/>
    <w:rsid w:val="00E96F31"/>
    <w:rsid w:val="00EA2B62"/>
    <w:rsid w:val="00EA3578"/>
    <w:rsid w:val="00EA38CB"/>
    <w:rsid w:val="00EA392F"/>
    <w:rsid w:val="00EA6950"/>
    <w:rsid w:val="00EA763F"/>
    <w:rsid w:val="00EA7B1C"/>
    <w:rsid w:val="00EB02A9"/>
    <w:rsid w:val="00EB06A1"/>
    <w:rsid w:val="00EB0852"/>
    <w:rsid w:val="00EB0F6C"/>
    <w:rsid w:val="00EB18E6"/>
    <w:rsid w:val="00EB253C"/>
    <w:rsid w:val="00EB3101"/>
    <w:rsid w:val="00EB3479"/>
    <w:rsid w:val="00EB494C"/>
    <w:rsid w:val="00EB6F84"/>
    <w:rsid w:val="00EB7B32"/>
    <w:rsid w:val="00EB7CBE"/>
    <w:rsid w:val="00EC4148"/>
    <w:rsid w:val="00EC43D7"/>
    <w:rsid w:val="00EC4B4E"/>
    <w:rsid w:val="00EC5EE9"/>
    <w:rsid w:val="00EC7421"/>
    <w:rsid w:val="00ED0B2B"/>
    <w:rsid w:val="00ED0FFD"/>
    <w:rsid w:val="00ED1EF6"/>
    <w:rsid w:val="00ED3E36"/>
    <w:rsid w:val="00ED4007"/>
    <w:rsid w:val="00ED5A85"/>
    <w:rsid w:val="00EE04E6"/>
    <w:rsid w:val="00EE06DC"/>
    <w:rsid w:val="00EE1596"/>
    <w:rsid w:val="00EE28E9"/>
    <w:rsid w:val="00EE4201"/>
    <w:rsid w:val="00EE4F96"/>
    <w:rsid w:val="00EE60D5"/>
    <w:rsid w:val="00EE7381"/>
    <w:rsid w:val="00EF4254"/>
    <w:rsid w:val="00EF6771"/>
    <w:rsid w:val="00EF7735"/>
    <w:rsid w:val="00F0384B"/>
    <w:rsid w:val="00F1082F"/>
    <w:rsid w:val="00F141DF"/>
    <w:rsid w:val="00F15BD9"/>
    <w:rsid w:val="00F16731"/>
    <w:rsid w:val="00F16782"/>
    <w:rsid w:val="00F17C3B"/>
    <w:rsid w:val="00F23976"/>
    <w:rsid w:val="00F274CF"/>
    <w:rsid w:val="00F27AEE"/>
    <w:rsid w:val="00F302F2"/>
    <w:rsid w:val="00F3085A"/>
    <w:rsid w:val="00F3272B"/>
    <w:rsid w:val="00F32DB6"/>
    <w:rsid w:val="00F36B6A"/>
    <w:rsid w:val="00F41A89"/>
    <w:rsid w:val="00F442E0"/>
    <w:rsid w:val="00F442F1"/>
    <w:rsid w:val="00F50531"/>
    <w:rsid w:val="00F5352C"/>
    <w:rsid w:val="00F53C4B"/>
    <w:rsid w:val="00F53F15"/>
    <w:rsid w:val="00F5670B"/>
    <w:rsid w:val="00F572B4"/>
    <w:rsid w:val="00F61883"/>
    <w:rsid w:val="00F62337"/>
    <w:rsid w:val="00F6245E"/>
    <w:rsid w:val="00F63667"/>
    <w:rsid w:val="00F64A78"/>
    <w:rsid w:val="00F657F6"/>
    <w:rsid w:val="00F6770E"/>
    <w:rsid w:val="00F706C4"/>
    <w:rsid w:val="00F71003"/>
    <w:rsid w:val="00F71B04"/>
    <w:rsid w:val="00F72D8D"/>
    <w:rsid w:val="00F74313"/>
    <w:rsid w:val="00F75FEB"/>
    <w:rsid w:val="00F81A68"/>
    <w:rsid w:val="00F8261D"/>
    <w:rsid w:val="00F829E8"/>
    <w:rsid w:val="00F8386A"/>
    <w:rsid w:val="00F8402D"/>
    <w:rsid w:val="00F866C9"/>
    <w:rsid w:val="00F915FA"/>
    <w:rsid w:val="00F925E0"/>
    <w:rsid w:val="00F9388A"/>
    <w:rsid w:val="00F938FA"/>
    <w:rsid w:val="00F95C59"/>
    <w:rsid w:val="00FA1AD8"/>
    <w:rsid w:val="00FA2C25"/>
    <w:rsid w:val="00FA3201"/>
    <w:rsid w:val="00FA6971"/>
    <w:rsid w:val="00FA6AAA"/>
    <w:rsid w:val="00FA72F7"/>
    <w:rsid w:val="00FA74A8"/>
    <w:rsid w:val="00FA7D25"/>
    <w:rsid w:val="00FA7F1F"/>
    <w:rsid w:val="00FB0A22"/>
    <w:rsid w:val="00FB2A88"/>
    <w:rsid w:val="00FB2D38"/>
    <w:rsid w:val="00FB3E68"/>
    <w:rsid w:val="00FB6073"/>
    <w:rsid w:val="00FC228A"/>
    <w:rsid w:val="00FC3A96"/>
    <w:rsid w:val="00FC5562"/>
    <w:rsid w:val="00FC6171"/>
    <w:rsid w:val="00FC623F"/>
    <w:rsid w:val="00FC64AD"/>
    <w:rsid w:val="00FD1001"/>
    <w:rsid w:val="00FD19C6"/>
    <w:rsid w:val="00FD33E6"/>
    <w:rsid w:val="00FD3580"/>
    <w:rsid w:val="00FD40E4"/>
    <w:rsid w:val="00FD72C9"/>
    <w:rsid w:val="00FE0F3F"/>
    <w:rsid w:val="00FE22A8"/>
    <w:rsid w:val="00FE3ACA"/>
    <w:rsid w:val="00FE463E"/>
    <w:rsid w:val="00FE4FD9"/>
    <w:rsid w:val="00FE5180"/>
    <w:rsid w:val="00FE73BF"/>
    <w:rsid w:val="00FF232F"/>
    <w:rsid w:val="00FF4670"/>
    <w:rsid w:val="00FF4904"/>
    <w:rsid w:val="00FF49A1"/>
    <w:rsid w:val="00FF4C98"/>
    <w:rsid w:val="00FF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ceca9,#c5f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3A2F"/>
    <w:pPr>
      <w:ind w:firstLine="709"/>
      <w:jc w:val="both"/>
    </w:pPr>
    <w:rPr>
      <w:sz w:val="22"/>
      <w:szCs w:val="22"/>
      <w:lang w:eastAsia="en-US"/>
    </w:rPr>
  </w:style>
  <w:style w:type="paragraph" w:styleId="3">
    <w:name w:val="heading 3"/>
    <w:basedOn w:val="a0"/>
    <w:next w:val="a0"/>
    <w:link w:val="30"/>
    <w:uiPriority w:val="9"/>
    <w:semiHidden/>
    <w:unhideWhenUsed/>
    <w:qFormat/>
    <w:rsid w:val="00B930C9"/>
    <w:pPr>
      <w:keepNext/>
      <w:spacing w:before="240" w:after="60"/>
      <w:outlineLvl w:val="2"/>
    </w:pPr>
    <w:rPr>
      <w:rFonts w:ascii="Cambria" w:eastAsia="Times New Roman" w:hAnsi="Cambria"/>
      <w:b/>
      <w:bCs/>
      <w:sz w:val="26"/>
      <w:szCs w:val="26"/>
    </w:rPr>
  </w:style>
  <w:style w:type="paragraph" w:styleId="7">
    <w:name w:val="heading 7"/>
    <w:aliases w:val="Heading 7, Heading 7 NOT IN USE,Heading 7 NOT IN USE"/>
    <w:basedOn w:val="a0"/>
    <w:next w:val="a0"/>
    <w:link w:val="70"/>
    <w:qFormat/>
    <w:rsid w:val="00113075"/>
    <w:pPr>
      <w:keepNext/>
      <w:tabs>
        <w:tab w:val="num" w:pos="1495"/>
      </w:tabs>
      <w:ind w:left="1495" w:hanging="360"/>
      <w:jc w:val="center"/>
      <w:outlineLvl w:val="6"/>
    </w:pPr>
    <w:rPr>
      <w:rFonts w:eastAsia="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aliases w:val="Heading 7 Знак, Heading 7 NOT IN USE Знак,Heading 7 NOT IN USE Знак"/>
    <w:link w:val="7"/>
    <w:rsid w:val="00113075"/>
    <w:rPr>
      <w:rFonts w:ascii="Calibri" w:eastAsia="Times New Roman" w:hAnsi="Calibri" w:cs="Times New Roman"/>
      <w:sz w:val="24"/>
      <w:szCs w:val="24"/>
      <w:lang w:eastAsia="ru-RU"/>
    </w:rPr>
  </w:style>
  <w:style w:type="paragraph" w:styleId="31">
    <w:name w:val="Body Text Indent 3"/>
    <w:basedOn w:val="a0"/>
    <w:link w:val="32"/>
    <w:rsid w:val="00683A2F"/>
    <w:pPr>
      <w:spacing w:line="360" w:lineRule="auto"/>
      <w:ind w:firstLine="720"/>
    </w:pPr>
    <w:rPr>
      <w:rFonts w:ascii="Times New Roman" w:eastAsia="Times New Roman" w:hAnsi="Times New Roman"/>
      <w:sz w:val="24"/>
      <w:szCs w:val="24"/>
      <w:lang w:eastAsia="ru-RU"/>
    </w:rPr>
  </w:style>
  <w:style w:type="character" w:customStyle="1" w:styleId="32">
    <w:name w:val="Основной текст с отступом 3 Знак"/>
    <w:link w:val="31"/>
    <w:rsid w:val="00683A2F"/>
    <w:rPr>
      <w:rFonts w:ascii="Times New Roman" w:eastAsia="Times New Roman" w:hAnsi="Times New Roman" w:cs="Times New Roman"/>
      <w:sz w:val="24"/>
      <w:szCs w:val="24"/>
      <w:lang w:eastAsia="ru-RU"/>
    </w:rPr>
  </w:style>
  <w:style w:type="character" w:customStyle="1" w:styleId="Post">
    <w:name w:val="Post"/>
    <w:rsid w:val="00683A2F"/>
    <w:rPr>
      <w:sz w:val="30"/>
    </w:rPr>
  </w:style>
  <w:style w:type="table" w:styleId="a4">
    <w:name w:val="Table Grid"/>
    <w:basedOn w:val="a2"/>
    <w:uiPriority w:val="59"/>
    <w:rsid w:val="003457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230E73"/>
    <w:pPr>
      <w:ind w:left="720"/>
      <w:contextualSpacing/>
    </w:pPr>
  </w:style>
  <w:style w:type="paragraph" w:styleId="a6">
    <w:name w:val="Block Text"/>
    <w:basedOn w:val="a0"/>
    <w:link w:val="a7"/>
    <w:rsid w:val="00B84A00"/>
    <w:pPr>
      <w:spacing w:line="360" w:lineRule="auto"/>
      <w:ind w:left="284" w:right="284" w:firstLine="567"/>
    </w:pPr>
    <w:rPr>
      <w:rFonts w:ascii="Times New Roman" w:eastAsia="Times New Roman" w:hAnsi="Times New Roman"/>
      <w:sz w:val="24"/>
      <w:szCs w:val="20"/>
    </w:rPr>
  </w:style>
  <w:style w:type="character" w:customStyle="1" w:styleId="a7">
    <w:name w:val="Цитата Знак"/>
    <w:link w:val="a6"/>
    <w:locked/>
    <w:rsid w:val="00AD3AB9"/>
    <w:rPr>
      <w:rFonts w:ascii="Times New Roman" w:eastAsia="Times New Roman" w:hAnsi="Times New Roman"/>
      <w:sz w:val="24"/>
    </w:rPr>
  </w:style>
  <w:style w:type="paragraph" w:styleId="a8">
    <w:name w:val="Body Text"/>
    <w:basedOn w:val="a0"/>
    <w:link w:val="a9"/>
    <w:uiPriority w:val="99"/>
    <w:unhideWhenUsed/>
    <w:rsid w:val="00B53892"/>
    <w:pPr>
      <w:spacing w:after="120"/>
    </w:pPr>
  </w:style>
  <w:style w:type="character" w:customStyle="1" w:styleId="a9">
    <w:name w:val="Основной текст Знак"/>
    <w:basedOn w:val="a1"/>
    <w:link w:val="a8"/>
    <w:uiPriority w:val="99"/>
    <w:rsid w:val="00B53892"/>
  </w:style>
  <w:style w:type="paragraph" w:styleId="aa">
    <w:name w:val="Body Text Indent"/>
    <w:basedOn w:val="a0"/>
    <w:link w:val="ab"/>
    <w:uiPriority w:val="99"/>
    <w:semiHidden/>
    <w:unhideWhenUsed/>
    <w:rsid w:val="00B53892"/>
    <w:pPr>
      <w:spacing w:after="120"/>
      <w:ind w:left="283"/>
    </w:pPr>
  </w:style>
  <w:style w:type="character" w:customStyle="1" w:styleId="ab">
    <w:name w:val="Основной текст с отступом Знак"/>
    <w:basedOn w:val="a1"/>
    <w:link w:val="aa"/>
    <w:uiPriority w:val="99"/>
    <w:semiHidden/>
    <w:rsid w:val="00B53892"/>
  </w:style>
  <w:style w:type="paragraph" w:styleId="ac">
    <w:name w:val="Title"/>
    <w:aliases w:val="Çàãîëîâîê,Caaieiaie,6_Приложение"/>
    <w:basedOn w:val="a0"/>
    <w:link w:val="ad"/>
    <w:qFormat/>
    <w:rsid w:val="00655A53"/>
    <w:pPr>
      <w:ind w:firstLine="0"/>
      <w:jc w:val="center"/>
    </w:pPr>
    <w:rPr>
      <w:rFonts w:ascii="Times New Roman" w:eastAsia="Times New Roman" w:hAnsi="Times New Roman"/>
      <w:b/>
      <w:bCs/>
      <w:sz w:val="24"/>
      <w:szCs w:val="20"/>
    </w:rPr>
  </w:style>
  <w:style w:type="character" w:customStyle="1" w:styleId="ad">
    <w:name w:val="Название Знак"/>
    <w:aliases w:val="Çàãîëîâîê Знак,Caaieiaie Знак,6_Приложение Знак"/>
    <w:link w:val="ac"/>
    <w:rsid w:val="00655A53"/>
    <w:rPr>
      <w:rFonts w:ascii="Times New Roman" w:eastAsia="Times New Roman" w:hAnsi="Times New Roman" w:cs="Times New Roman"/>
      <w:b/>
      <w:bCs/>
      <w:sz w:val="24"/>
      <w:szCs w:val="20"/>
    </w:rPr>
  </w:style>
  <w:style w:type="paragraph" w:styleId="ae">
    <w:name w:val="No Spacing"/>
    <w:uiPriority w:val="1"/>
    <w:qFormat/>
    <w:rsid w:val="009566ED"/>
    <w:rPr>
      <w:rFonts w:eastAsia="Times New Roman"/>
      <w:sz w:val="22"/>
      <w:szCs w:val="22"/>
    </w:rPr>
  </w:style>
  <w:style w:type="character" w:customStyle="1" w:styleId="shorttext">
    <w:name w:val="short_text"/>
    <w:basedOn w:val="a1"/>
    <w:rsid w:val="009566ED"/>
  </w:style>
  <w:style w:type="character" w:customStyle="1" w:styleId="alt-edited">
    <w:name w:val="alt-edited"/>
    <w:basedOn w:val="a1"/>
    <w:rsid w:val="009566ED"/>
  </w:style>
  <w:style w:type="paragraph" w:customStyle="1" w:styleId="ConsPlusNormal">
    <w:name w:val="ConsPlusNormal"/>
    <w:rsid w:val="00113075"/>
    <w:pPr>
      <w:widowControl w:val="0"/>
      <w:autoSpaceDE w:val="0"/>
      <w:autoSpaceDN w:val="0"/>
      <w:adjustRightInd w:val="0"/>
      <w:ind w:firstLine="720"/>
    </w:pPr>
    <w:rPr>
      <w:rFonts w:ascii="Arial" w:eastAsia="Times New Roman" w:hAnsi="Arial" w:cs="Arial"/>
    </w:rPr>
  </w:style>
  <w:style w:type="paragraph" w:styleId="af">
    <w:name w:val="Balloon Text"/>
    <w:basedOn w:val="a0"/>
    <w:link w:val="af0"/>
    <w:uiPriority w:val="99"/>
    <w:semiHidden/>
    <w:unhideWhenUsed/>
    <w:rsid w:val="00113075"/>
    <w:rPr>
      <w:rFonts w:ascii="Tahoma" w:hAnsi="Tahoma"/>
      <w:sz w:val="16"/>
      <w:szCs w:val="16"/>
    </w:rPr>
  </w:style>
  <w:style w:type="character" w:customStyle="1" w:styleId="af0">
    <w:name w:val="Текст выноски Знак"/>
    <w:link w:val="af"/>
    <w:uiPriority w:val="99"/>
    <w:semiHidden/>
    <w:rsid w:val="00113075"/>
    <w:rPr>
      <w:rFonts w:ascii="Tahoma" w:hAnsi="Tahoma" w:cs="Tahoma"/>
      <w:sz w:val="16"/>
      <w:szCs w:val="16"/>
    </w:rPr>
  </w:style>
  <w:style w:type="paragraph" w:styleId="af1">
    <w:name w:val="Normal (Web)"/>
    <w:aliases w:val="Обычный (Web)1,Обычный (Web),Обычный (Интернет)"/>
    <w:basedOn w:val="a0"/>
    <w:link w:val="af2"/>
    <w:uiPriority w:val="99"/>
    <w:qFormat/>
    <w:rsid w:val="00BE296C"/>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f2">
    <w:name w:val="Обычный (веб) Знак"/>
    <w:aliases w:val="Обычный (Web)1 Знак,Обычный (Web) Знак,Обычный (Интернет) Знак"/>
    <w:link w:val="af1"/>
    <w:uiPriority w:val="99"/>
    <w:rsid w:val="00BE296C"/>
    <w:rPr>
      <w:rFonts w:ascii="Times New Roman" w:eastAsia="Times New Roman" w:hAnsi="Times New Roman" w:cs="Times New Roman"/>
      <w:sz w:val="24"/>
      <w:szCs w:val="24"/>
      <w:lang w:eastAsia="ru-RU"/>
    </w:rPr>
  </w:style>
  <w:style w:type="paragraph" w:customStyle="1" w:styleId="af3">
    <w:name w:val="БелНИЦ"/>
    <w:qFormat/>
    <w:rsid w:val="001750B7"/>
    <w:pPr>
      <w:widowControl w:val="0"/>
      <w:autoSpaceDE w:val="0"/>
      <w:autoSpaceDN w:val="0"/>
      <w:adjustRightInd w:val="0"/>
      <w:spacing w:line="360" w:lineRule="auto"/>
      <w:ind w:firstLine="709"/>
      <w:jc w:val="both"/>
    </w:pPr>
    <w:rPr>
      <w:rFonts w:ascii="Times New Roman" w:eastAsia="Times New Roman" w:hAnsi="Times New Roman" w:cs="Arial"/>
      <w:sz w:val="24"/>
    </w:rPr>
  </w:style>
  <w:style w:type="paragraph" w:styleId="af4">
    <w:name w:val="header"/>
    <w:aliases w:val="??????? ??????????,header-first,HeaderPort,ВерхКолонтитул,??????? ??????????1,??????? ??????????2,??????? ??????????3,??????? ??????????11,??????? ??????????21,??????? ??????????4,??????? ??????????5,Titul,Hed"/>
    <w:basedOn w:val="a0"/>
    <w:link w:val="af5"/>
    <w:rsid w:val="00650019"/>
    <w:pPr>
      <w:tabs>
        <w:tab w:val="center" w:pos="4677"/>
        <w:tab w:val="right" w:pos="9355"/>
      </w:tabs>
      <w:ind w:firstLine="0"/>
      <w:jc w:val="left"/>
    </w:pPr>
    <w:rPr>
      <w:rFonts w:ascii="Times New Roman" w:eastAsia="Times New Roman" w:hAnsi="Times New Roman"/>
      <w:sz w:val="20"/>
      <w:szCs w:val="20"/>
      <w:lang w:eastAsia="ru-RU"/>
    </w:rPr>
  </w:style>
  <w:style w:type="character" w:customStyle="1" w:styleId="af5">
    <w:name w:val="Верхний колонтитул Знак"/>
    <w:aliases w:val="??????? ?????????? Знак,header-first Знак,HeaderPort Знак,ВерхКолонтитул Знак,??????? ??????????1 Знак,??????? ??????????2 Знак,??????? ??????????3 Знак,??????? ??????????11 Знак,??????? ??????????21 Знак,??????? ??????????4 Знак"/>
    <w:link w:val="af4"/>
    <w:rsid w:val="00650019"/>
    <w:rPr>
      <w:rFonts w:ascii="Times New Roman" w:eastAsia="Times New Roman" w:hAnsi="Times New Roman" w:cs="Times New Roman"/>
      <w:sz w:val="20"/>
      <w:szCs w:val="20"/>
      <w:lang w:eastAsia="ru-RU"/>
    </w:rPr>
  </w:style>
  <w:style w:type="character" w:customStyle="1" w:styleId="1">
    <w:name w:val="Название Знак1"/>
    <w:aliases w:val="Çàãîëîâîê Знак1,Caaieiaie Знак1,6_Приложение Знак1"/>
    <w:locked/>
    <w:rsid w:val="00650019"/>
    <w:rPr>
      <w:rFonts w:ascii="Cambria" w:hAnsi="Cambria" w:cs="Cambria"/>
      <w:b/>
      <w:bCs/>
      <w:kern w:val="28"/>
      <w:sz w:val="32"/>
      <w:szCs w:val="32"/>
    </w:rPr>
  </w:style>
  <w:style w:type="paragraph" w:styleId="af6">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1,Текст Зна"/>
    <w:basedOn w:val="a0"/>
    <w:link w:val="af7"/>
    <w:qFormat/>
    <w:rsid w:val="00650019"/>
    <w:pPr>
      <w:widowControl w:val="0"/>
      <w:ind w:firstLine="0"/>
      <w:jc w:val="left"/>
    </w:pPr>
    <w:rPr>
      <w:rFonts w:ascii="Courier New" w:eastAsia="Times New Roman" w:hAnsi="Courier New"/>
      <w:color w:val="000000"/>
      <w:sz w:val="28"/>
      <w:szCs w:val="28"/>
      <w:lang w:eastAsia="ru-RU"/>
    </w:rPr>
  </w:style>
  <w:style w:type="character" w:customStyle="1" w:styleId="af7">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1 Знак"/>
    <w:link w:val="af6"/>
    <w:rsid w:val="00650019"/>
    <w:rPr>
      <w:rFonts w:ascii="Courier New" w:eastAsia="Times New Roman" w:hAnsi="Courier New" w:cs="Times New Roman"/>
      <w:color w:val="000000"/>
      <w:sz w:val="28"/>
      <w:szCs w:val="28"/>
      <w:lang w:eastAsia="ru-RU"/>
    </w:rPr>
  </w:style>
  <w:style w:type="paragraph" w:customStyle="1" w:styleId="10">
    <w:name w:val="Обычный1"/>
    <w:link w:val="Normal"/>
    <w:rsid w:val="00A06B50"/>
    <w:rPr>
      <w:rFonts w:ascii="Times New Roman" w:eastAsia="Times New Roman" w:hAnsi="Times New Roman"/>
      <w:snapToGrid w:val="0"/>
    </w:rPr>
  </w:style>
  <w:style w:type="character" w:customStyle="1" w:styleId="Normal">
    <w:name w:val="Normal Знак"/>
    <w:link w:val="10"/>
    <w:rsid w:val="00A06B50"/>
    <w:rPr>
      <w:rFonts w:ascii="Times New Roman" w:eastAsia="Times New Roman" w:hAnsi="Times New Roman"/>
      <w:snapToGrid w:val="0"/>
      <w:lang w:eastAsia="ru-RU" w:bidi="ar-SA"/>
    </w:rPr>
  </w:style>
  <w:style w:type="paragraph" w:customStyle="1" w:styleId="BodyTextIndent1">
    <w:name w:val="Body Text Indent1"/>
    <w:basedOn w:val="a0"/>
    <w:rsid w:val="00B12A2A"/>
    <w:pPr>
      <w:spacing w:after="200" w:line="276" w:lineRule="auto"/>
      <w:ind w:firstLine="851"/>
    </w:pPr>
    <w:rPr>
      <w:rFonts w:ascii="Times New Roman" w:eastAsia="Times New Roman" w:hAnsi="Times New Roman"/>
      <w:sz w:val="28"/>
      <w:szCs w:val="28"/>
      <w:lang w:eastAsia="ru-RU"/>
    </w:rPr>
  </w:style>
  <w:style w:type="character" w:styleId="af8">
    <w:name w:val="Hyperlink"/>
    <w:uiPriority w:val="99"/>
    <w:unhideWhenUsed/>
    <w:rsid w:val="00CE3BD5"/>
    <w:rPr>
      <w:color w:val="0000FF"/>
      <w:u w:val="single"/>
    </w:rPr>
  </w:style>
  <w:style w:type="paragraph" w:styleId="af9">
    <w:name w:val="footer"/>
    <w:basedOn w:val="a0"/>
    <w:link w:val="afa"/>
    <w:uiPriority w:val="99"/>
    <w:unhideWhenUsed/>
    <w:rsid w:val="00BF591D"/>
    <w:pPr>
      <w:tabs>
        <w:tab w:val="center" w:pos="4677"/>
        <w:tab w:val="right" w:pos="9355"/>
      </w:tabs>
    </w:pPr>
  </w:style>
  <w:style w:type="character" w:customStyle="1" w:styleId="afa">
    <w:name w:val="Нижний колонтитул Знак"/>
    <w:link w:val="af9"/>
    <w:uiPriority w:val="99"/>
    <w:rsid w:val="00BF591D"/>
    <w:rPr>
      <w:sz w:val="22"/>
      <w:szCs w:val="22"/>
      <w:lang w:eastAsia="en-US"/>
    </w:rPr>
  </w:style>
  <w:style w:type="character" w:customStyle="1" w:styleId="active-highlight">
    <w:name w:val="active-highlight"/>
    <w:rsid w:val="00DA288C"/>
  </w:style>
  <w:style w:type="paragraph" w:customStyle="1" w:styleId="p-normal">
    <w:name w:val="p-normal"/>
    <w:basedOn w:val="a0"/>
    <w:rsid w:val="00DA288C"/>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h-normal">
    <w:name w:val="h-normal"/>
    <w:rsid w:val="00DA288C"/>
  </w:style>
  <w:style w:type="character" w:customStyle="1" w:styleId="colorff00ff">
    <w:name w:val="color__ff00ff"/>
    <w:rsid w:val="00DA288C"/>
  </w:style>
  <w:style w:type="character" w:customStyle="1" w:styleId="fake-non-breaking-space">
    <w:name w:val="fake-non-breaking-space"/>
    <w:rsid w:val="00DA288C"/>
  </w:style>
  <w:style w:type="paragraph" w:customStyle="1" w:styleId="a">
    <w:name w:val="Бюллетень"/>
    <w:qFormat/>
    <w:rsid w:val="00BD6758"/>
    <w:pPr>
      <w:numPr>
        <w:numId w:val="5"/>
      </w:numPr>
      <w:tabs>
        <w:tab w:val="left" w:pos="1800"/>
      </w:tabs>
    </w:pPr>
    <w:rPr>
      <w:rFonts w:ascii="Arial" w:eastAsia="Times New Roman" w:hAnsi="Arial"/>
      <w:sz w:val="24"/>
    </w:rPr>
  </w:style>
  <w:style w:type="paragraph" w:customStyle="1" w:styleId="11">
    <w:name w:val="1"/>
    <w:basedOn w:val="a0"/>
    <w:qFormat/>
    <w:rsid w:val="00900663"/>
    <w:pPr>
      <w:spacing w:before="120"/>
      <w:ind w:firstLine="567"/>
    </w:pPr>
    <w:rPr>
      <w:rFonts w:ascii="Times New Roman" w:eastAsia="Times New Roman" w:hAnsi="Times New Roman"/>
      <w:b/>
      <w:color w:val="000000"/>
      <w:sz w:val="24"/>
      <w:szCs w:val="20"/>
      <w:lang w:eastAsia="ru-RU"/>
    </w:rPr>
  </w:style>
  <w:style w:type="character" w:styleId="afb">
    <w:name w:val="Emphasis"/>
    <w:uiPriority w:val="20"/>
    <w:qFormat/>
    <w:rsid w:val="001C2897"/>
    <w:rPr>
      <w:i/>
      <w:iCs/>
    </w:rPr>
  </w:style>
  <w:style w:type="paragraph" w:customStyle="1" w:styleId="p-consdtnormal">
    <w:name w:val="p-consdtnormal"/>
    <w:basedOn w:val="a0"/>
    <w:rsid w:val="00CF7D39"/>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h-consdtnormal">
    <w:name w:val="h-consdtnormal"/>
    <w:rsid w:val="00CF7D39"/>
  </w:style>
  <w:style w:type="paragraph" w:customStyle="1" w:styleId="Full12138">
    <w:name w:val="Стиль Подпись РисунокFull + 12 пт Справа:  1.38 см"/>
    <w:basedOn w:val="a0"/>
    <w:rsid w:val="00B95D80"/>
    <w:pPr>
      <w:spacing w:before="200" w:after="200"/>
      <w:ind w:left="2098" w:right="851" w:hanging="1247"/>
    </w:pPr>
    <w:rPr>
      <w:rFonts w:ascii="Times New Roman" w:eastAsia="Times New Roman" w:hAnsi="Times New Roman"/>
      <w:sz w:val="24"/>
      <w:szCs w:val="20"/>
      <w:lang w:eastAsia="ru-RU"/>
    </w:rPr>
  </w:style>
  <w:style w:type="paragraph" w:customStyle="1" w:styleId="12">
    <w:name w:val="Стиль Текст ИД 12 пт"/>
    <w:basedOn w:val="a0"/>
    <w:rsid w:val="0074316D"/>
    <w:pPr>
      <w:ind w:left="170" w:right="170"/>
    </w:pPr>
    <w:rPr>
      <w:rFonts w:ascii="Times New Roman" w:eastAsia="Times New Roman" w:hAnsi="Times New Roman"/>
      <w:sz w:val="24"/>
      <w:szCs w:val="20"/>
      <w:lang w:eastAsia="ru-RU"/>
    </w:rPr>
  </w:style>
  <w:style w:type="character" w:customStyle="1" w:styleId="font-styleitalic">
    <w:name w:val="font-style_italic"/>
    <w:basedOn w:val="a1"/>
    <w:rsid w:val="00D96FB9"/>
  </w:style>
  <w:style w:type="character" w:styleId="afc">
    <w:name w:val="Strong"/>
    <w:uiPriority w:val="22"/>
    <w:qFormat/>
    <w:rsid w:val="00B45417"/>
    <w:rPr>
      <w:b/>
      <w:bCs/>
    </w:rPr>
  </w:style>
  <w:style w:type="character" w:customStyle="1" w:styleId="30">
    <w:name w:val="Заголовок 3 Знак"/>
    <w:link w:val="3"/>
    <w:uiPriority w:val="9"/>
    <w:semiHidden/>
    <w:rsid w:val="00B930C9"/>
    <w:rPr>
      <w:rFonts w:ascii="Cambria" w:eastAsia="Times New Roman" w:hAnsi="Cambria" w:cs="Times New Roman"/>
      <w:b/>
      <w:bCs/>
      <w:sz w:val="26"/>
      <w:szCs w:val="26"/>
      <w:lang w:eastAsia="en-US"/>
    </w:rPr>
  </w:style>
  <w:style w:type="character" w:customStyle="1" w:styleId="mw-headline">
    <w:name w:val="mw-headline"/>
    <w:basedOn w:val="a1"/>
    <w:rsid w:val="00B930C9"/>
  </w:style>
  <w:style w:type="character" w:customStyle="1" w:styleId="mw-editsection">
    <w:name w:val="mw-editsection"/>
    <w:basedOn w:val="a1"/>
    <w:rsid w:val="00B930C9"/>
  </w:style>
  <w:style w:type="character" w:customStyle="1" w:styleId="mw-editsection-bracket">
    <w:name w:val="mw-editsection-bracket"/>
    <w:basedOn w:val="a1"/>
    <w:rsid w:val="00B930C9"/>
  </w:style>
  <w:style w:type="character" w:customStyle="1" w:styleId="mw-editsection-divider">
    <w:name w:val="mw-editsection-divider"/>
    <w:basedOn w:val="a1"/>
    <w:rsid w:val="00B930C9"/>
  </w:style>
  <w:style w:type="paragraph" w:styleId="afd">
    <w:name w:val="Document Map"/>
    <w:basedOn w:val="a0"/>
    <w:link w:val="afe"/>
    <w:uiPriority w:val="99"/>
    <w:semiHidden/>
    <w:unhideWhenUsed/>
    <w:rsid w:val="00CF1CDA"/>
    <w:rPr>
      <w:rFonts w:ascii="Tahoma" w:hAnsi="Tahoma" w:cs="Tahoma"/>
      <w:sz w:val="16"/>
      <w:szCs w:val="16"/>
    </w:rPr>
  </w:style>
  <w:style w:type="character" w:customStyle="1" w:styleId="afe">
    <w:name w:val="Схема документа Знак"/>
    <w:link w:val="afd"/>
    <w:uiPriority w:val="99"/>
    <w:semiHidden/>
    <w:rsid w:val="00CF1CDA"/>
    <w:rPr>
      <w:rFonts w:ascii="Tahoma" w:hAnsi="Tahoma" w:cs="Tahoma"/>
      <w:sz w:val="16"/>
      <w:szCs w:val="16"/>
      <w:lang w:eastAsia="en-US"/>
    </w:rPr>
  </w:style>
  <w:style w:type="character" w:customStyle="1" w:styleId="fontstyle01">
    <w:name w:val="fontstyle01"/>
    <w:rsid w:val="000F01D6"/>
    <w:rPr>
      <w:rFonts w:ascii="Times New Roman" w:hAnsi="Times New Roman" w:cs="Times New Roman" w:hint="default"/>
      <w:b w:val="0"/>
      <w:bCs w:val="0"/>
      <w:i w:val="0"/>
      <w:iCs w:val="0"/>
      <w:color w:val="000000"/>
      <w:sz w:val="28"/>
      <w:szCs w:val="28"/>
    </w:rPr>
  </w:style>
  <w:style w:type="paragraph" w:customStyle="1" w:styleId="aff">
    <w:name w:val="основной текст"/>
    <w:basedOn w:val="a0"/>
    <w:link w:val="aff0"/>
    <w:qFormat/>
    <w:rsid w:val="001B59A8"/>
    <w:pPr>
      <w:suppressAutoHyphens/>
      <w:autoSpaceDE w:val="0"/>
      <w:autoSpaceDN w:val="0"/>
      <w:adjustRightInd w:val="0"/>
      <w:ind w:left="170" w:right="170" w:firstLine="680"/>
    </w:pPr>
    <w:rPr>
      <w:rFonts w:ascii="Times New Roman" w:eastAsia="Times New Roman" w:hAnsi="Times New Roman"/>
      <w:sz w:val="24"/>
      <w:szCs w:val="24"/>
    </w:rPr>
  </w:style>
  <w:style w:type="character" w:customStyle="1" w:styleId="aff0">
    <w:name w:val="основной текст Знак"/>
    <w:link w:val="aff"/>
    <w:rsid w:val="001B59A8"/>
    <w:rPr>
      <w:rFonts w:ascii="Times New Roman" w:eastAsia="Times New Roman" w:hAnsi="Times New Roman"/>
      <w:sz w:val="24"/>
      <w:szCs w:val="24"/>
    </w:rPr>
  </w:style>
  <w:style w:type="character" w:customStyle="1" w:styleId="word-wrapper">
    <w:name w:val="word-wrapper"/>
    <w:basedOn w:val="a1"/>
    <w:rsid w:val="00F915FA"/>
  </w:style>
  <w:style w:type="character" w:styleId="HTML">
    <w:name w:val="HTML Cite"/>
    <w:uiPriority w:val="99"/>
    <w:semiHidden/>
    <w:unhideWhenUsed/>
    <w:rsid w:val="00D43A27"/>
    <w:rPr>
      <w:i/>
      <w:iCs/>
    </w:rPr>
  </w:style>
  <w:style w:type="character" w:customStyle="1" w:styleId="aff1">
    <w:name w:val="Неразрешенное упоминание"/>
    <w:uiPriority w:val="99"/>
    <w:semiHidden/>
    <w:unhideWhenUsed/>
    <w:rsid w:val="001555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3A2F"/>
    <w:pPr>
      <w:ind w:firstLine="709"/>
      <w:jc w:val="both"/>
    </w:pPr>
    <w:rPr>
      <w:sz w:val="22"/>
      <w:szCs w:val="22"/>
      <w:lang w:eastAsia="en-US"/>
    </w:rPr>
  </w:style>
  <w:style w:type="paragraph" w:styleId="3">
    <w:name w:val="heading 3"/>
    <w:basedOn w:val="a0"/>
    <w:next w:val="a0"/>
    <w:link w:val="30"/>
    <w:uiPriority w:val="9"/>
    <w:semiHidden/>
    <w:unhideWhenUsed/>
    <w:qFormat/>
    <w:rsid w:val="00B930C9"/>
    <w:pPr>
      <w:keepNext/>
      <w:spacing w:before="240" w:after="60"/>
      <w:outlineLvl w:val="2"/>
    </w:pPr>
    <w:rPr>
      <w:rFonts w:ascii="Cambria" w:eastAsia="Times New Roman" w:hAnsi="Cambria"/>
      <w:b/>
      <w:bCs/>
      <w:sz w:val="26"/>
      <w:szCs w:val="26"/>
    </w:rPr>
  </w:style>
  <w:style w:type="paragraph" w:styleId="7">
    <w:name w:val="heading 7"/>
    <w:aliases w:val="Heading 7, Heading 7 NOT IN USE,Heading 7 NOT IN USE"/>
    <w:basedOn w:val="a0"/>
    <w:next w:val="a0"/>
    <w:link w:val="70"/>
    <w:qFormat/>
    <w:rsid w:val="00113075"/>
    <w:pPr>
      <w:keepNext/>
      <w:tabs>
        <w:tab w:val="num" w:pos="1495"/>
      </w:tabs>
      <w:ind w:left="1495" w:hanging="360"/>
      <w:jc w:val="center"/>
      <w:outlineLvl w:val="6"/>
    </w:pPr>
    <w:rPr>
      <w:rFonts w:eastAsia="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aliases w:val="Heading 7 Знак, Heading 7 NOT IN USE Знак,Heading 7 NOT IN USE Знак"/>
    <w:link w:val="7"/>
    <w:rsid w:val="00113075"/>
    <w:rPr>
      <w:rFonts w:ascii="Calibri" w:eastAsia="Times New Roman" w:hAnsi="Calibri" w:cs="Times New Roman"/>
      <w:sz w:val="24"/>
      <w:szCs w:val="24"/>
      <w:lang w:eastAsia="ru-RU"/>
    </w:rPr>
  </w:style>
  <w:style w:type="paragraph" w:styleId="31">
    <w:name w:val="Body Text Indent 3"/>
    <w:basedOn w:val="a0"/>
    <w:link w:val="32"/>
    <w:rsid w:val="00683A2F"/>
    <w:pPr>
      <w:spacing w:line="360" w:lineRule="auto"/>
      <w:ind w:firstLine="720"/>
    </w:pPr>
    <w:rPr>
      <w:rFonts w:ascii="Times New Roman" w:eastAsia="Times New Roman" w:hAnsi="Times New Roman"/>
      <w:sz w:val="24"/>
      <w:szCs w:val="24"/>
      <w:lang w:eastAsia="ru-RU"/>
    </w:rPr>
  </w:style>
  <w:style w:type="character" w:customStyle="1" w:styleId="32">
    <w:name w:val="Основной текст с отступом 3 Знак"/>
    <w:link w:val="31"/>
    <w:rsid w:val="00683A2F"/>
    <w:rPr>
      <w:rFonts w:ascii="Times New Roman" w:eastAsia="Times New Roman" w:hAnsi="Times New Roman" w:cs="Times New Roman"/>
      <w:sz w:val="24"/>
      <w:szCs w:val="24"/>
      <w:lang w:eastAsia="ru-RU"/>
    </w:rPr>
  </w:style>
  <w:style w:type="character" w:customStyle="1" w:styleId="Post">
    <w:name w:val="Post"/>
    <w:rsid w:val="00683A2F"/>
    <w:rPr>
      <w:sz w:val="30"/>
    </w:rPr>
  </w:style>
  <w:style w:type="table" w:styleId="a4">
    <w:name w:val="Table Grid"/>
    <w:basedOn w:val="a2"/>
    <w:uiPriority w:val="59"/>
    <w:rsid w:val="003457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230E73"/>
    <w:pPr>
      <w:ind w:left="720"/>
      <w:contextualSpacing/>
    </w:pPr>
  </w:style>
  <w:style w:type="paragraph" w:styleId="a6">
    <w:name w:val="Block Text"/>
    <w:basedOn w:val="a0"/>
    <w:link w:val="a7"/>
    <w:rsid w:val="00B84A00"/>
    <w:pPr>
      <w:spacing w:line="360" w:lineRule="auto"/>
      <w:ind w:left="284" w:right="284" w:firstLine="567"/>
    </w:pPr>
    <w:rPr>
      <w:rFonts w:ascii="Times New Roman" w:eastAsia="Times New Roman" w:hAnsi="Times New Roman"/>
      <w:sz w:val="24"/>
      <w:szCs w:val="20"/>
    </w:rPr>
  </w:style>
  <w:style w:type="character" w:customStyle="1" w:styleId="a7">
    <w:name w:val="Цитата Знак"/>
    <w:link w:val="a6"/>
    <w:locked/>
    <w:rsid w:val="00AD3AB9"/>
    <w:rPr>
      <w:rFonts w:ascii="Times New Roman" w:eastAsia="Times New Roman" w:hAnsi="Times New Roman"/>
      <w:sz w:val="24"/>
    </w:rPr>
  </w:style>
  <w:style w:type="paragraph" w:styleId="a8">
    <w:name w:val="Body Text"/>
    <w:basedOn w:val="a0"/>
    <w:link w:val="a9"/>
    <w:uiPriority w:val="99"/>
    <w:unhideWhenUsed/>
    <w:rsid w:val="00B53892"/>
    <w:pPr>
      <w:spacing w:after="120"/>
    </w:pPr>
  </w:style>
  <w:style w:type="character" w:customStyle="1" w:styleId="a9">
    <w:name w:val="Основной текст Знак"/>
    <w:basedOn w:val="a1"/>
    <w:link w:val="a8"/>
    <w:uiPriority w:val="99"/>
    <w:rsid w:val="00B53892"/>
  </w:style>
  <w:style w:type="paragraph" w:styleId="aa">
    <w:name w:val="Body Text Indent"/>
    <w:basedOn w:val="a0"/>
    <w:link w:val="ab"/>
    <w:uiPriority w:val="99"/>
    <w:semiHidden/>
    <w:unhideWhenUsed/>
    <w:rsid w:val="00B53892"/>
    <w:pPr>
      <w:spacing w:after="120"/>
      <w:ind w:left="283"/>
    </w:pPr>
  </w:style>
  <w:style w:type="character" w:customStyle="1" w:styleId="ab">
    <w:name w:val="Основной текст с отступом Знак"/>
    <w:basedOn w:val="a1"/>
    <w:link w:val="aa"/>
    <w:uiPriority w:val="99"/>
    <w:semiHidden/>
    <w:rsid w:val="00B53892"/>
  </w:style>
  <w:style w:type="paragraph" w:styleId="ac">
    <w:name w:val="Title"/>
    <w:aliases w:val="Çàãîëîâîê,Caaieiaie,6_Приложение"/>
    <w:basedOn w:val="a0"/>
    <w:link w:val="ad"/>
    <w:qFormat/>
    <w:rsid w:val="00655A53"/>
    <w:pPr>
      <w:ind w:firstLine="0"/>
      <w:jc w:val="center"/>
    </w:pPr>
    <w:rPr>
      <w:rFonts w:ascii="Times New Roman" w:eastAsia="Times New Roman" w:hAnsi="Times New Roman"/>
      <w:b/>
      <w:bCs/>
      <w:sz w:val="24"/>
      <w:szCs w:val="20"/>
    </w:rPr>
  </w:style>
  <w:style w:type="character" w:customStyle="1" w:styleId="ad">
    <w:name w:val="Название Знак"/>
    <w:aliases w:val="Çàãîëîâîê Знак,Caaieiaie Знак,6_Приложение Знак"/>
    <w:link w:val="ac"/>
    <w:rsid w:val="00655A53"/>
    <w:rPr>
      <w:rFonts w:ascii="Times New Roman" w:eastAsia="Times New Roman" w:hAnsi="Times New Roman" w:cs="Times New Roman"/>
      <w:b/>
      <w:bCs/>
      <w:sz w:val="24"/>
      <w:szCs w:val="20"/>
    </w:rPr>
  </w:style>
  <w:style w:type="paragraph" w:styleId="ae">
    <w:name w:val="No Spacing"/>
    <w:uiPriority w:val="1"/>
    <w:qFormat/>
    <w:rsid w:val="009566ED"/>
    <w:rPr>
      <w:rFonts w:eastAsia="Times New Roman"/>
      <w:sz w:val="22"/>
      <w:szCs w:val="22"/>
    </w:rPr>
  </w:style>
  <w:style w:type="character" w:customStyle="1" w:styleId="shorttext">
    <w:name w:val="short_text"/>
    <w:basedOn w:val="a1"/>
    <w:rsid w:val="009566ED"/>
  </w:style>
  <w:style w:type="character" w:customStyle="1" w:styleId="alt-edited">
    <w:name w:val="alt-edited"/>
    <w:basedOn w:val="a1"/>
    <w:rsid w:val="009566ED"/>
  </w:style>
  <w:style w:type="paragraph" w:customStyle="1" w:styleId="ConsPlusNormal">
    <w:name w:val="ConsPlusNormal"/>
    <w:rsid w:val="00113075"/>
    <w:pPr>
      <w:widowControl w:val="0"/>
      <w:autoSpaceDE w:val="0"/>
      <w:autoSpaceDN w:val="0"/>
      <w:adjustRightInd w:val="0"/>
      <w:ind w:firstLine="720"/>
    </w:pPr>
    <w:rPr>
      <w:rFonts w:ascii="Arial" w:eastAsia="Times New Roman" w:hAnsi="Arial" w:cs="Arial"/>
    </w:rPr>
  </w:style>
  <w:style w:type="paragraph" w:styleId="af">
    <w:name w:val="Balloon Text"/>
    <w:basedOn w:val="a0"/>
    <w:link w:val="af0"/>
    <w:uiPriority w:val="99"/>
    <w:semiHidden/>
    <w:unhideWhenUsed/>
    <w:rsid w:val="00113075"/>
    <w:rPr>
      <w:rFonts w:ascii="Tahoma" w:hAnsi="Tahoma"/>
      <w:sz w:val="16"/>
      <w:szCs w:val="16"/>
    </w:rPr>
  </w:style>
  <w:style w:type="character" w:customStyle="1" w:styleId="af0">
    <w:name w:val="Текст выноски Знак"/>
    <w:link w:val="af"/>
    <w:uiPriority w:val="99"/>
    <w:semiHidden/>
    <w:rsid w:val="00113075"/>
    <w:rPr>
      <w:rFonts w:ascii="Tahoma" w:hAnsi="Tahoma" w:cs="Tahoma"/>
      <w:sz w:val="16"/>
      <w:szCs w:val="16"/>
    </w:rPr>
  </w:style>
  <w:style w:type="paragraph" w:styleId="af1">
    <w:name w:val="Normal (Web)"/>
    <w:aliases w:val="Обычный (Web)1,Обычный (Web),Обычный (Интернет)"/>
    <w:basedOn w:val="a0"/>
    <w:link w:val="af2"/>
    <w:uiPriority w:val="99"/>
    <w:qFormat/>
    <w:rsid w:val="00BE296C"/>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f2">
    <w:name w:val="Обычный (веб) Знак"/>
    <w:aliases w:val="Обычный (Web)1 Знак,Обычный (Web) Знак,Обычный (Интернет) Знак"/>
    <w:link w:val="af1"/>
    <w:uiPriority w:val="99"/>
    <w:rsid w:val="00BE296C"/>
    <w:rPr>
      <w:rFonts w:ascii="Times New Roman" w:eastAsia="Times New Roman" w:hAnsi="Times New Roman" w:cs="Times New Roman"/>
      <w:sz w:val="24"/>
      <w:szCs w:val="24"/>
      <w:lang w:eastAsia="ru-RU"/>
    </w:rPr>
  </w:style>
  <w:style w:type="paragraph" w:customStyle="1" w:styleId="af3">
    <w:name w:val="БелНИЦ"/>
    <w:qFormat/>
    <w:rsid w:val="001750B7"/>
    <w:pPr>
      <w:widowControl w:val="0"/>
      <w:autoSpaceDE w:val="0"/>
      <w:autoSpaceDN w:val="0"/>
      <w:adjustRightInd w:val="0"/>
      <w:spacing w:line="360" w:lineRule="auto"/>
      <w:ind w:firstLine="709"/>
      <w:jc w:val="both"/>
    </w:pPr>
    <w:rPr>
      <w:rFonts w:ascii="Times New Roman" w:eastAsia="Times New Roman" w:hAnsi="Times New Roman" w:cs="Arial"/>
      <w:sz w:val="24"/>
    </w:rPr>
  </w:style>
  <w:style w:type="paragraph" w:styleId="af4">
    <w:name w:val="header"/>
    <w:aliases w:val="??????? ??????????,header-first,HeaderPort,ВерхКолонтитул,??????? ??????????1,??????? ??????????2,??????? ??????????3,??????? ??????????11,??????? ??????????21,??????? ??????????4,??????? ??????????5,Titul,Hed"/>
    <w:basedOn w:val="a0"/>
    <w:link w:val="af5"/>
    <w:rsid w:val="00650019"/>
    <w:pPr>
      <w:tabs>
        <w:tab w:val="center" w:pos="4677"/>
        <w:tab w:val="right" w:pos="9355"/>
      </w:tabs>
      <w:ind w:firstLine="0"/>
      <w:jc w:val="left"/>
    </w:pPr>
    <w:rPr>
      <w:rFonts w:ascii="Times New Roman" w:eastAsia="Times New Roman" w:hAnsi="Times New Roman"/>
      <w:sz w:val="20"/>
      <w:szCs w:val="20"/>
      <w:lang w:eastAsia="ru-RU"/>
    </w:rPr>
  </w:style>
  <w:style w:type="character" w:customStyle="1" w:styleId="af5">
    <w:name w:val="Верхний колонтитул Знак"/>
    <w:aliases w:val="??????? ?????????? Знак,header-first Знак,HeaderPort Знак,ВерхКолонтитул Знак,??????? ??????????1 Знак,??????? ??????????2 Знак,??????? ??????????3 Знак,??????? ??????????11 Знак,??????? ??????????21 Знак,??????? ??????????4 Знак"/>
    <w:link w:val="af4"/>
    <w:rsid w:val="00650019"/>
    <w:rPr>
      <w:rFonts w:ascii="Times New Roman" w:eastAsia="Times New Roman" w:hAnsi="Times New Roman" w:cs="Times New Roman"/>
      <w:sz w:val="20"/>
      <w:szCs w:val="20"/>
      <w:lang w:eastAsia="ru-RU"/>
    </w:rPr>
  </w:style>
  <w:style w:type="character" w:customStyle="1" w:styleId="1">
    <w:name w:val="Название Знак1"/>
    <w:aliases w:val="Çàãîëîâîê Знак1,Caaieiaie Знак1,6_Приложение Знак1"/>
    <w:locked/>
    <w:rsid w:val="00650019"/>
    <w:rPr>
      <w:rFonts w:ascii="Cambria" w:hAnsi="Cambria" w:cs="Cambria"/>
      <w:b/>
      <w:bCs/>
      <w:kern w:val="28"/>
      <w:sz w:val="32"/>
      <w:szCs w:val="32"/>
    </w:rPr>
  </w:style>
  <w:style w:type="paragraph" w:styleId="af6">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1,Текст Зна"/>
    <w:basedOn w:val="a0"/>
    <w:link w:val="af7"/>
    <w:qFormat/>
    <w:rsid w:val="00650019"/>
    <w:pPr>
      <w:widowControl w:val="0"/>
      <w:ind w:firstLine="0"/>
      <w:jc w:val="left"/>
    </w:pPr>
    <w:rPr>
      <w:rFonts w:ascii="Courier New" w:eastAsia="Times New Roman" w:hAnsi="Courier New"/>
      <w:color w:val="000000"/>
      <w:sz w:val="28"/>
      <w:szCs w:val="28"/>
      <w:lang w:eastAsia="ru-RU"/>
    </w:rPr>
  </w:style>
  <w:style w:type="character" w:customStyle="1" w:styleId="af7">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1 Знак"/>
    <w:link w:val="af6"/>
    <w:rsid w:val="00650019"/>
    <w:rPr>
      <w:rFonts w:ascii="Courier New" w:eastAsia="Times New Roman" w:hAnsi="Courier New" w:cs="Times New Roman"/>
      <w:color w:val="000000"/>
      <w:sz w:val="28"/>
      <w:szCs w:val="28"/>
      <w:lang w:eastAsia="ru-RU"/>
    </w:rPr>
  </w:style>
  <w:style w:type="paragraph" w:customStyle="1" w:styleId="10">
    <w:name w:val="Обычный1"/>
    <w:link w:val="Normal"/>
    <w:rsid w:val="00A06B50"/>
    <w:rPr>
      <w:rFonts w:ascii="Times New Roman" w:eastAsia="Times New Roman" w:hAnsi="Times New Roman"/>
      <w:snapToGrid w:val="0"/>
    </w:rPr>
  </w:style>
  <w:style w:type="character" w:customStyle="1" w:styleId="Normal">
    <w:name w:val="Normal Знак"/>
    <w:link w:val="10"/>
    <w:rsid w:val="00A06B50"/>
    <w:rPr>
      <w:rFonts w:ascii="Times New Roman" w:eastAsia="Times New Roman" w:hAnsi="Times New Roman"/>
      <w:snapToGrid w:val="0"/>
      <w:lang w:eastAsia="ru-RU" w:bidi="ar-SA"/>
    </w:rPr>
  </w:style>
  <w:style w:type="paragraph" w:customStyle="1" w:styleId="BodyTextIndent1">
    <w:name w:val="Body Text Indent1"/>
    <w:basedOn w:val="a0"/>
    <w:rsid w:val="00B12A2A"/>
    <w:pPr>
      <w:spacing w:after="200" w:line="276" w:lineRule="auto"/>
      <w:ind w:firstLine="851"/>
    </w:pPr>
    <w:rPr>
      <w:rFonts w:ascii="Times New Roman" w:eastAsia="Times New Roman" w:hAnsi="Times New Roman"/>
      <w:sz w:val="28"/>
      <w:szCs w:val="28"/>
      <w:lang w:eastAsia="ru-RU"/>
    </w:rPr>
  </w:style>
  <w:style w:type="character" w:styleId="af8">
    <w:name w:val="Hyperlink"/>
    <w:uiPriority w:val="99"/>
    <w:unhideWhenUsed/>
    <w:rsid w:val="00CE3BD5"/>
    <w:rPr>
      <w:color w:val="0000FF"/>
      <w:u w:val="single"/>
    </w:rPr>
  </w:style>
  <w:style w:type="paragraph" w:styleId="af9">
    <w:name w:val="footer"/>
    <w:basedOn w:val="a0"/>
    <w:link w:val="afa"/>
    <w:uiPriority w:val="99"/>
    <w:unhideWhenUsed/>
    <w:rsid w:val="00BF591D"/>
    <w:pPr>
      <w:tabs>
        <w:tab w:val="center" w:pos="4677"/>
        <w:tab w:val="right" w:pos="9355"/>
      </w:tabs>
    </w:pPr>
  </w:style>
  <w:style w:type="character" w:customStyle="1" w:styleId="afa">
    <w:name w:val="Нижний колонтитул Знак"/>
    <w:link w:val="af9"/>
    <w:uiPriority w:val="99"/>
    <w:rsid w:val="00BF591D"/>
    <w:rPr>
      <w:sz w:val="22"/>
      <w:szCs w:val="22"/>
      <w:lang w:eastAsia="en-US"/>
    </w:rPr>
  </w:style>
  <w:style w:type="character" w:customStyle="1" w:styleId="active-highlight">
    <w:name w:val="active-highlight"/>
    <w:rsid w:val="00DA288C"/>
  </w:style>
  <w:style w:type="paragraph" w:customStyle="1" w:styleId="p-normal">
    <w:name w:val="p-normal"/>
    <w:basedOn w:val="a0"/>
    <w:rsid w:val="00DA288C"/>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h-normal">
    <w:name w:val="h-normal"/>
    <w:rsid w:val="00DA288C"/>
  </w:style>
  <w:style w:type="character" w:customStyle="1" w:styleId="colorff00ff">
    <w:name w:val="color__ff00ff"/>
    <w:rsid w:val="00DA288C"/>
  </w:style>
  <w:style w:type="character" w:customStyle="1" w:styleId="fake-non-breaking-space">
    <w:name w:val="fake-non-breaking-space"/>
    <w:rsid w:val="00DA288C"/>
  </w:style>
  <w:style w:type="paragraph" w:customStyle="1" w:styleId="a">
    <w:name w:val="Бюллетень"/>
    <w:qFormat/>
    <w:rsid w:val="00BD6758"/>
    <w:pPr>
      <w:numPr>
        <w:numId w:val="5"/>
      </w:numPr>
      <w:tabs>
        <w:tab w:val="left" w:pos="1800"/>
      </w:tabs>
    </w:pPr>
    <w:rPr>
      <w:rFonts w:ascii="Arial" w:eastAsia="Times New Roman" w:hAnsi="Arial"/>
      <w:sz w:val="24"/>
    </w:rPr>
  </w:style>
  <w:style w:type="paragraph" w:customStyle="1" w:styleId="11">
    <w:name w:val="1"/>
    <w:basedOn w:val="a0"/>
    <w:qFormat/>
    <w:rsid w:val="00900663"/>
    <w:pPr>
      <w:spacing w:before="120"/>
      <w:ind w:firstLine="567"/>
    </w:pPr>
    <w:rPr>
      <w:rFonts w:ascii="Times New Roman" w:eastAsia="Times New Roman" w:hAnsi="Times New Roman"/>
      <w:b/>
      <w:color w:val="000000"/>
      <w:sz w:val="24"/>
      <w:szCs w:val="20"/>
      <w:lang w:eastAsia="ru-RU"/>
    </w:rPr>
  </w:style>
  <w:style w:type="character" w:styleId="afb">
    <w:name w:val="Emphasis"/>
    <w:uiPriority w:val="20"/>
    <w:qFormat/>
    <w:rsid w:val="001C2897"/>
    <w:rPr>
      <w:i/>
      <w:iCs/>
    </w:rPr>
  </w:style>
  <w:style w:type="paragraph" w:customStyle="1" w:styleId="p-consdtnormal">
    <w:name w:val="p-consdtnormal"/>
    <w:basedOn w:val="a0"/>
    <w:rsid w:val="00CF7D39"/>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h-consdtnormal">
    <w:name w:val="h-consdtnormal"/>
    <w:rsid w:val="00CF7D39"/>
  </w:style>
  <w:style w:type="paragraph" w:customStyle="1" w:styleId="Full12138">
    <w:name w:val="Стиль Подпись РисунокFull + 12 пт Справа:  1.38 см"/>
    <w:basedOn w:val="a0"/>
    <w:rsid w:val="00B95D80"/>
    <w:pPr>
      <w:spacing w:before="200" w:after="200"/>
      <w:ind w:left="2098" w:right="851" w:hanging="1247"/>
    </w:pPr>
    <w:rPr>
      <w:rFonts w:ascii="Times New Roman" w:eastAsia="Times New Roman" w:hAnsi="Times New Roman"/>
      <w:sz w:val="24"/>
      <w:szCs w:val="20"/>
      <w:lang w:eastAsia="ru-RU"/>
    </w:rPr>
  </w:style>
  <w:style w:type="paragraph" w:customStyle="1" w:styleId="12">
    <w:name w:val="Стиль Текст ИД 12 пт"/>
    <w:basedOn w:val="a0"/>
    <w:rsid w:val="0074316D"/>
    <w:pPr>
      <w:ind w:left="170" w:right="170"/>
    </w:pPr>
    <w:rPr>
      <w:rFonts w:ascii="Times New Roman" w:eastAsia="Times New Roman" w:hAnsi="Times New Roman"/>
      <w:sz w:val="24"/>
      <w:szCs w:val="20"/>
      <w:lang w:eastAsia="ru-RU"/>
    </w:rPr>
  </w:style>
  <w:style w:type="character" w:customStyle="1" w:styleId="font-styleitalic">
    <w:name w:val="font-style_italic"/>
    <w:basedOn w:val="a1"/>
    <w:rsid w:val="00D96FB9"/>
  </w:style>
  <w:style w:type="character" w:styleId="afc">
    <w:name w:val="Strong"/>
    <w:uiPriority w:val="22"/>
    <w:qFormat/>
    <w:rsid w:val="00B45417"/>
    <w:rPr>
      <w:b/>
      <w:bCs/>
    </w:rPr>
  </w:style>
  <w:style w:type="character" w:customStyle="1" w:styleId="30">
    <w:name w:val="Заголовок 3 Знак"/>
    <w:link w:val="3"/>
    <w:uiPriority w:val="9"/>
    <w:semiHidden/>
    <w:rsid w:val="00B930C9"/>
    <w:rPr>
      <w:rFonts w:ascii="Cambria" w:eastAsia="Times New Roman" w:hAnsi="Cambria" w:cs="Times New Roman"/>
      <w:b/>
      <w:bCs/>
      <w:sz w:val="26"/>
      <w:szCs w:val="26"/>
      <w:lang w:eastAsia="en-US"/>
    </w:rPr>
  </w:style>
  <w:style w:type="character" w:customStyle="1" w:styleId="mw-headline">
    <w:name w:val="mw-headline"/>
    <w:basedOn w:val="a1"/>
    <w:rsid w:val="00B930C9"/>
  </w:style>
  <w:style w:type="character" w:customStyle="1" w:styleId="mw-editsection">
    <w:name w:val="mw-editsection"/>
    <w:basedOn w:val="a1"/>
    <w:rsid w:val="00B930C9"/>
  </w:style>
  <w:style w:type="character" w:customStyle="1" w:styleId="mw-editsection-bracket">
    <w:name w:val="mw-editsection-bracket"/>
    <w:basedOn w:val="a1"/>
    <w:rsid w:val="00B930C9"/>
  </w:style>
  <w:style w:type="character" w:customStyle="1" w:styleId="mw-editsection-divider">
    <w:name w:val="mw-editsection-divider"/>
    <w:basedOn w:val="a1"/>
    <w:rsid w:val="00B930C9"/>
  </w:style>
  <w:style w:type="paragraph" w:styleId="afd">
    <w:name w:val="Document Map"/>
    <w:basedOn w:val="a0"/>
    <w:link w:val="afe"/>
    <w:uiPriority w:val="99"/>
    <w:semiHidden/>
    <w:unhideWhenUsed/>
    <w:rsid w:val="00CF1CDA"/>
    <w:rPr>
      <w:rFonts w:ascii="Tahoma" w:hAnsi="Tahoma" w:cs="Tahoma"/>
      <w:sz w:val="16"/>
      <w:szCs w:val="16"/>
    </w:rPr>
  </w:style>
  <w:style w:type="character" w:customStyle="1" w:styleId="afe">
    <w:name w:val="Схема документа Знак"/>
    <w:link w:val="afd"/>
    <w:uiPriority w:val="99"/>
    <w:semiHidden/>
    <w:rsid w:val="00CF1CDA"/>
    <w:rPr>
      <w:rFonts w:ascii="Tahoma" w:hAnsi="Tahoma" w:cs="Tahoma"/>
      <w:sz w:val="16"/>
      <w:szCs w:val="16"/>
      <w:lang w:eastAsia="en-US"/>
    </w:rPr>
  </w:style>
  <w:style w:type="character" w:customStyle="1" w:styleId="fontstyle01">
    <w:name w:val="fontstyle01"/>
    <w:rsid w:val="000F01D6"/>
    <w:rPr>
      <w:rFonts w:ascii="Times New Roman" w:hAnsi="Times New Roman" w:cs="Times New Roman" w:hint="default"/>
      <w:b w:val="0"/>
      <w:bCs w:val="0"/>
      <w:i w:val="0"/>
      <w:iCs w:val="0"/>
      <w:color w:val="000000"/>
      <w:sz w:val="28"/>
      <w:szCs w:val="28"/>
    </w:rPr>
  </w:style>
  <w:style w:type="paragraph" w:customStyle="1" w:styleId="aff">
    <w:name w:val="основной текст"/>
    <w:basedOn w:val="a0"/>
    <w:link w:val="aff0"/>
    <w:qFormat/>
    <w:rsid w:val="001B59A8"/>
    <w:pPr>
      <w:suppressAutoHyphens/>
      <w:autoSpaceDE w:val="0"/>
      <w:autoSpaceDN w:val="0"/>
      <w:adjustRightInd w:val="0"/>
      <w:ind w:left="170" w:right="170" w:firstLine="680"/>
    </w:pPr>
    <w:rPr>
      <w:rFonts w:ascii="Times New Roman" w:eastAsia="Times New Roman" w:hAnsi="Times New Roman"/>
      <w:sz w:val="24"/>
      <w:szCs w:val="24"/>
    </w:rPr>
  </w:style>
  <w:style w:type="character" w:customStyle="1" w:styleId="aff0">
    <w:name w:val="основной текст Знак"/>
    <w:link w:val="aff"/>
    <w:rsid w:val="001B59A8"/>
    <w:rPr>
      <w:rFonts w:ascii="Times New Roman" w:eastAsia="Times New Roman" w:hAnsi="Times New Roman"/>
      <w:sz w:val="24"/>
      <w:szCs w:val="24"/>
    </w:rPr>
  </w:style>
  <w:style w:type="character" w:customStyle="1" w:styleId="word-wrapper">
    <w:name w:val="word-wrapper"/>
    <w:basedOn w:val="a1"/>
    <w:rsid w:val="00F915FA"/>
  </w:style>
  <w:style w:type="character" w:styleId="HTML">
    <w:name w:val="HTML Cite"/>
    <w:uiPriority w:val="99"/>
    <w:semiHidden/>
    <w:unhideWhenUsed/>
    <w:rsid w:val="00D43A27"/>
    <w:rPr>
      <w:i/>
      <w:iCs/>
    </w:rPr>
  </w:style>
  <w:style w:type="character" w:customStyle="1" w:styleId="aff1">
    <w:name w:val="Неразрешенное упоминание"/>
    <w:uiPriority w:val="99"/>
    <w:semiHidden/>
    <w:unhideWhenUsed/>
    <w:rsid w:val="00155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5456">
      <w:bodyDiv w:val="1"/>
      <w:marLeft w:val="0"/>
      <w:marRight w:val="0"/>
      <w:marTop w:val="0"/>
      <w:marBottom w:val="0"/>
      <w:divBdr>
        <w:top w:val="none" w:sz="0" w:space="0" w:color="auto"/>
        <w:left w:val="none" w:sz="0" w:space="0" w:color="auto"/>
        <w:bottom w:val="none" w:sz="0" w:space="0" w:color="auto"/>
        <w:right w:val="none" w:sz="0" w:space="0" w:color="auto"/>
      </w:divBdr>
      <w:divsChild>
        <w:div w:id="1245214815">
          <w:marLeft w:val="0"/>
          <w:marRight w:val="0"/>
          <w:marTop w:val="0"/>
          <w:marBottom w:val="0"/>
          <w:divBdr>
            <w:top w:val="none" w:sz="0" w:space="0" w:color="auto"/>
            <w:left w:val="none" w:sz="0" w:space="0" w:color="auto"/>
            <w:bottom w:val="none" w:sz="0" w:space="0" w:color="auto"/>
            <w:right w:val="none" w:sz="0" w:space="0" w:color="auto"/>
          </w:divBdr>
        </w:div>
      </w:divsChild>
    </w:div>
    <w:div w:id="125664990">
      <w:bodyDiv w:val="1"/>
      <w:marLeft w:val="0"/>
      <w:marRight w:val="0"/>
      <w:marTop w:val="0"/>
      <w:marBottom w:val="0"/>
      <w:divBdr>
        <w:top w:val="none" w:sz="0" w:space="0" w:color="auto"/>
        <w:left w:val="none" w:sz="0" w:space="0" w:color="auto"/>
        <w:bottom w:val="none" w:sz="0" w:space="0" w:color="auto"/>
        <w:right w:val="none" w:sz="0" w:space="0" w:color="auto"/>
      </w:divBdr>
    </w:div>
    <w:div w:id="140580557">
      <w:bodyDiv w:val="1"/>
      <w:marLeft w:val="0"/>
      <w:marRight w:val="0"/>
      <w:marTop w:val="0"/>
      <w:marBottom w:val="0"/>
      <w:divBdr>
        <w:top w:val="none" w:sz="0" w:space="0" w:color="auto"/>
        <w:left w:val="none" w:sz="0" w:space="0" w:color="auto"/>
        <w:bottom w:val="none" w:sz="0" w:space="0" w:color="auto"/>
        <w:right w:val="none" w:sz="0" w:space="0" w:color="auto"/>
      </w:divBdr>
    </w:div>
    <w:div w:id="186454646">
      <w:bodyDiv w:val="1"/>
      <w:marLeft w:val="0"/>
      <w:marRight w:val="0"/>
      <w:marTop w:val="0"/>
      <w:marBottom w:val="0"/>
      <w:divBdr>
        <w:top w:val="none" w:sz="0" w:space="0" w:color="auto"/>
        <w:left w:val="none" w:sz="0" w:space="0" w:color="auto"/>
        <w:bottom w:val="none" w:sz="0" w:space="0" w:color="auto"/>
        <w:right w:val="none" w:sz="0" w:space="0" w:color="auto"/>
      </w:divBdr>
      <w:divsChild>
        <w:div w:id="1949965074">
          <w:marLeft w:val="0"/>
          <w:marRight w:val="0"/>
          <w:marTop w:val="0"/>
          <w:marBottom w:val="0"/>
          <w:divBdr>
            <w:top w:val="none" w:sz="0" w:space="0" w:color="auto"/>
            <w:left w:val="none" w:sz="0" w:space="0" w:color="auto"/>
            <w:bottom w:val="none" w:sz="0" w:space="0" w:color="auto"/>
            <w:right w:val="none" w:sz="0" w:space="0" w:color="auto"/>
          </w:divBdr>
        </w:div>
      </w:divsChild>
    </w:div>
    <w:div w:id="221796310">
      <w:bodyDiv w:val="1"/>
      <w:marLeft w:val="0"/>
      <w:marRight w:val="0"/>
      <w:marTop w:val="0"/>
      <w:marBottom w:val="0"/>
      <w:divBdr>
        <w:top w:val="none" w:sz="0" w:space="0" w:color="auto"/>
        <w:left w:val="none" w:sz="0" w:space="0" w:color="auto"/>
        <w:bottom w:val="none" w:sz="0" w:space="0" w:color="auto"/>
        <w:right w:val="none" w:sz="0" w:space="0" w:color="auto"/>
      </w:divBdr>
      <w:divsChild>
        <w:div w:id="1095705626">
          <w:marLeft w:val="0"/>
          <w:marRight w:val="0"/>
          <w:marTop w:val="0"/>
          <w:marBottom w:val="0"/>
          <w:divBdr>
            <w:top w:val="none" w:sz="0" w:space="0" w:color="auto"/>
            <w:left w:val="none" w:sz="0" w:space="0" w:color="auto"/>
            <w:bottom w:val="none" w:sz="0" w:space="0" w:color="auto"/>
            <w:right w:val="none" w:sz="0" w:space="0" w:color="auto"/>
          </w:divBdr>
        </w:div>
      </w:divsChild>
    </w:div>
    <w:div w:id="254822390">
      <w:bodyDiv w:val="1"/>
      <w:marLeft w:val="0"/>
      <w:marRight w:val="0"/>
      <w:marTop w:val="0"/>
      <w:marBottom w:val="0"/>
      <w:divBdr>
        <w:top w:val="none" w:sz="0" w:space="0" w:color="auto"/>
        <w:left w:val="none" w:sz="0" w:space="0" w:color="auto"/>
        <w:bottom w:val="none" w:sz="0" w:space="0" w:color="auto"/>
        <w:right w:val="none" w:sz="0" w:space="0" w:color="auto"/>
      </w:divBdr>
    </w:div>
    <w:div w:id="287663075">
      <w:bodyDiv w:val="1"/>
      <w:marLeft w:val="0"/>
      <w:marRight w:val="0"/>
      <w:marTop w:val="0"/>
      <w:marBottom w:val="0"/>
      <w:divBdr>
        <w:top w:val="none" w:sz="0" w:space="0" w:color="auto"/>
        <w:left w:val="none" w:sz="0" w:space="0" w:color="auto"/>
        <w:bottom w:val="none" w:sz="0" w:space="0" w:color="auto"/>
        <w:right w:val="none" w:sz="0" w:space="0" w:color="auto"/>
      </w:divBdr>
    </w:div>
    <w:div w:id="315260115">
      <w:bodyDiv w:val="1"/>
      <w:marLeft w:val="0"/>
      <w:marRight w:val="0"/>
      <w:marTop w:val="0"/>
      <w:marBottom w:val="0"/>
      <w:divBdr>
        <w:top w:val="none" w:sz="0" w:space="0" w:color="auto"/>
        <w:left w:val="none" w:sz="0" w:space="0" w:color="auto"/>
        <w:bottom w:val="none" w:sz="0" w:space="0" w:color="auto"/>
        <w:right w:val="none" w:sz="0" w:space="0" w:color="auto"/>
      </w:divBdr>
    </w:div>
    <w:div w:id="409501390">
      <w:bodyDiv w:val="1"/>
      <w:marLeft w:val="0"/>
      <w:marRight w:val="0"/>
      <w:marTop w:val="0"/>
      <w:marBottom w:val="0"/>
      <w:divBdr>
        <w:top w:val="none" w:sz="0" w:space="0" w:color="auto"/>
        <w:left w:val="none" w:sz="0" w:space="0" w:color="auto"/>
        <w:bottom w:val="none" w:sz="0" w:space="0" w:color="auto"/>
        <w:right w:val="none" w:sz="0" w:space="0" w:color="auto"/>
      </w:divBdr>
    </w:div>
    <w:div w:id="441001373">
      <w:bodyDiv w:val="1"/>
      <w:marLeft w:val="0"/>
      <w:marRight w:val="0"/>
      <w:marTop w:val="0"/>
      <w:marBottom w:val="0"/>
      <w:divBdr>
        <w:top w:val="none" w:sz="0" w:space="0" w:color="auto"/>
        <w:left w:val="none" w:sz="0" w:space="0" w:color="auto"/>
        <w:bottom w:val="none" w:sz="0" w:space="0" w:color="auto"/>
        <w:right w:val="none" w:sz="0" w:space="0" w:color="auto"/>
      </w:divBdr>
    </w:div>
    <w:div w:id="586160624">
      <w:bodyDiv w:val="1"/>
      <w:marLeft w:val="0"/>
      <w:marRight w:val="0"/>
      <w:marTop w:val="0"/>
      <w:marBottom w:val="0"/>
      <w:divBdr>
        <w:top w:val="none" w:sz="0" w:space="0" w:color="auto"/>
        <w:left w:val="none" w:sz="0" w:space="0" w:color="auto"/>
        <w:bottom w:val="none" w:sz="0" w:space="0" w:color="auto"/>
        <w:right w:val="none" w:sz="0" w:space="0" w:color="auto"/>
      </w:divBdr>
      <w:divsChild>
        <w:div w:id="1440636825">
          <w:marLeft w:val="0"/>
          <w:marRight w:val="0"/>
          <w:marTop w:val="0"/>
          <w:marBottom w:val="0"/>
          <w:divBdr>
            <w:top w:val="none" w:sz="0" w:space="0" w:color="auto"/>
            <w:left w:val="none" w:sz="0" w:space="0" w:color="auto"/>
            <w:bottom w:val="none" w:sz="0" w:space="0" w:color="auto"/>
            <w:right w:val="none" w:sz="0" w:space="0" w:color="auto"/>
          </w:divBdr>
        </w:div>
      </w:divsChild>
    </w:div>
    <w:div w:id="588539146">
      <w:bodyDiv w:val="1"/>
      <w:marLeft w:val="0"/>
      <w:marRight w:val="0"/>
      <w:marTop w:val="0"/>
      <w:marBottom w:val="0"/>
      <w:divBdr>
        <w:top w:val="none" w:sz="0" w:space="0" w:color="auto"/>
        <w:left w:val="none" w:sz="0" w:space="0" w:color="auto"/>
        <w:bottom w:val="none" w:sz="0" w:space="0" w:color="auto"/>
        <w:right w:val="none" w:sz="0" w:space="0" w:color="auto"/>
      </w:divBdr>
    </w:div>
    <w:div w:id="607853008">
      <w:bodyDiv w:val="1"/>
      <w:marLeft w:val="0"/>
      <w:marRight w:val="0"/>
      <w:marTop w:val="0"/>
      <w:marBottom w:val="0"/>
      <w:divBdr>
        <w:top w:val="none" w:sz="0" w:space="0" w:color="auto"/>
        <w:left w:val="none" w:sz="0" w:space="0" w:color="auto"/>
        <w:bottom w:val="none" w:sz="0" w:space="0" w:color="auto"/>
        <w:right w:val="none" w:sz="0" w:space="0" w:color="auto"/>
      </w:divBdr>
      <w:divsChild>
        <w:div w:id="991711639">
          <w:marLeft w:val="0"/>
          <w:marRight w:val="0"/>
          <w:marTop w:val="0"/>
          <w:marBottom w:val="0"/>
          <w:divBdr>
            <w:top w:val="none" w:sz="0" w:space="0" w:color="auto"/>
            <w:left w:val="none" w:sz="0" w:space="0" w:color="auto"/>
            <w:bottom w:val="none" w:sz="0" w:space="0" w:color="auto"/>
            <w:right w:val="none" w:sz="0" w:space="0" w:color="auto"/>
          </w:divBdr>
        </w:div>
      </w:divsChild>
    </w:div>
    <w:div w:id="630212464">
      <w:bodyDiv w:val="1"/>
      <w:marLeft w:val="0"/>
      <w:marRight w:val="0"/>
      <w:marTop w:val="0"/>
      <w:marBottom w:val="0"/>
      <w:divBdr>
        <w:top w:val="none" w:sz="0" w:space="0" w:color="auto"/>
        <w:left w:val="none" w:sz="0" w:space="0" w:color="auto"/>
        <w:bottom w:val="none" w:sz="0" w:space="0" w:color="auto"/>
        <w:right w:val="none" w:sz="0" w:space="0" w:color="auto"/>
      </w:divBdr>
    </w:div>
    <w:div w:id="674457532">
      <w:bodyDiv w:val="1"/>
      <w:marLeft w:val="0"/>
      <w:marRight w:val="0"/>
      <w:marTop w:val="0"/>
      <w:marBottom w:val="0"/>
      <w:divBdr>
        <w:top w:val="none" w:sz="0" w:space="0" w:color="auto"/>
        <w:left w:val="none" w:sz="0" w:space="0" w:color="auto"/>
        <w:bottom w:val="none" w:sz="0" w:space="0" w:color="auto"/>
        <w:right w:val="none" w:sz="0" w:space="0" w:color="auto"/>
      </w:divBdr>
      <w:divsChild>
        <w:div w:id="193463918">
          <w:marLeft w:val="0"/>
          <w:marRight w:val="0"/>
          <w:marTop w:val="0"/>
          <w:marBottom w:val="0"/>
          <w:divBdr>
            <w:top w:val="none" w:sz="0" w:space="0" w:color="auto"/>
            <w:left w:val="none" w:sz="0" w:space="0" w:color="auto"/>
            <w:bottom w:val="none" w:sz="0" w:space="0" w:color="auto"/>
            <w:right w:val="none" w:sz="0" w:space="0" w:color="auto"/>
          </w:divBdr>
        </w:div>
      </w:divsChild>
    </w:div>
    <w:div w:id="820003542">
      <w:bodyDiv w:val="1"/>
      <w:marLeft w:val="0"/>
      <w:marRight w:val="0"/>
      <w:marTop w:val="0"/>
      <w:marBottom w:val="0"/>
      <w:divBdr>
        <w:top w:val="none" w:sz="0" w:space="0" w:color="auto"/>
        <w:left w:val="none" w:sz="0" w:space="0" w:color="auto"/>
        <w:bottom w:val="none" w:sz="0" w:space="0" w:color="auto"/>
        <w:right w:val="none" w:sz="0" w:space="0" w:color="auto"/>
      </w:divBdr>
      <w:divsChild>
        <w:div w:id="1546061318">
          <w:marLeft w:val="0"/>
          <w:marRight w:val="0"/>
          <w:marTop w:val="0"/>
          <w:marBottom w:val="0"/>
          <w:divBdr>
            <w:top w:val="none" w:sz="0" w:space="0" w:color="auto"/>
            <w:left w:val="none" w:sz="0" w:space="0" w:color="auto"/>
            <w:bottom w:val="none" w:sz="0" w:space="0" w:color="auto"/>
            <w:right w:val="none" w:sz="0" w:space="0" w:color="auto"/>
          </w:divBdr>
        </w:div>
        <w:div w:id="2041277687">
          <w:marLeft w:val="0"/>
          <w:marRight w:val="0"/>
          <w:marTop w:val="0"/>
          <w:marBottom w:val="0"/>
          <w:divBdr>
            <w:top w:val="none" w:sz="0" w:space="0" w:color="auto"/>
            <w:left w:val="none" w:sz="0" w:space="0" w:color="auto"/>
            <w:bottom w:val="none" w:sz="0" w:space="0" w:color="auto"/>
            <w:right w:val="none" w:sz="0" w:space="0" w:color="auto"/>
          </w:divBdr>
        </w:div>
      </w:divsChild>
    </w:div>
    <w:div w:id="820270371">
      <w:bodyDiv w:val="1"/>
      <w:marLeft w:val="0"/>
      <w:marRight w:val="0"/>
      <w:marTop w:val="0"/>
      <w:marBottom w:val="0"/>
      <w:divBdr>
        <w:top w:val="none" w:sz="0" w:space="0" w:color="auto"/>
        <w:left w:val="none" w:sz="0" w:space="0" w:color="auto"/>
        <w:bottom w:val="none" w:sz="0" w:space="0" w:color="auto"/>
        <w:right w:val="none" w:sz="0" w:space="0" w:color="auto"/>
      </w:divBdr>
      <w:divsChild>
        <w:div w:id="771515373">
          <w:marLeft w:val="0"/>
          <w:marRight w:val="0"/>
          <w:marTop w:val="0"/>
          <w:marBottom w:val="0"/>
          <w:divBdr>
            <w:top w:val="none" w:sz="0" w:space="0" w:color="auto"/>
            <w:left w:val="none" w:sz="0" w:space="0" w:color="auto"/>
            <w:bottom w:val="none" w:sz="0" w:space="0" w:color="auto"/>
            <w:right w:val="none" w:sz="0" w:space="0" w:color="auto"/>
          </w:divBdr>
        </w:div>
      </w:divsChild>
    </w:div>
    <w:div w:id="854613273">
      <w:bodyDiv w:val="1"/>
      <w:marLeft w:val="0"/>
      <w:marRight w:val="0"/>
      <w:marTop w:val="0"/>
      <w:marBottom w:val="0"/>
      <w:divBdr>
        <w:top w:val="none" w:sz="0" w:space="0" w:color="auto"/>
        <w:left w:val="none" w:sz="0" w:space="0" w:color="auto"/>
        <w:bottom w:val="none" w:sz="0" w:space="0" w:color="auto"/>
        <w:right w:val="none" w:sz="0" w:space="0" w:color="auto"/>
      </w:divBdr>
    </w:div>
    <w:div w:id="978657289">
      <w:bodyDiv w:val="1"/>
      <w:marLeft w:val="0"/>
      <w:marRight w:val="0"/>
      <w:marTop w:val="0"/>
      <w:marBottom w:val="0"/>
      <w:divBdr>
        <w:top w:val="none" w:sz="0" w:space="0" w:color="auto"/>
        <w:left w:val="none" w:sz="0" w:space="0" w:color="auto"/>
        <w:bottom w:val="none" w:sz="0" w:space="0" w:color="auto"/>
        <w:right w:val="none" w:sz="0" w:space="0" w:color="auto"/>
      </w:divBdr>
      <w:divsChild>
        <w:div w:id="792291080">
          <w:marLeft w:val="0"/>
          <w:marRight w:val="0"/>
          <w:marTop w:val="0"/>
          <w:marBottom w:val="0"/>
          <w:divBdr>
            <w:top w:val="none" w:sz="0" w:space="0" w:color="auto"/>
            <w:left w:val="none" w:sz="0" w:space="0" w:color="auto"/>
            <w:bottom w:val="none" w:sz="0" w:space="0" w:color="auto"/>
            <w:right w:val="none" w:sz="0" w:space="0" w:color="auto"/>
          </w:divBdr>
          <w:divsChild>
            <w:div w:id="13252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4630">
      <w:bodyDiv w:val="1"/>
      <w:marLeft w:val="0"/>
      <w:marRight w:val="0"/>
      <w:marTop w:val="0"/>
      <w:marBottom w:val="0"/>
      <w:divBdr>
        <w:top w:val="none" w:sz="0" w:space="0" w:color="auto"/>
        <w:left w:val="none" w:sz="0" w:space="0" w:color="auto"/>
        <w:bottom w:val="none" w:sz="0" w:space="0" w:color="auto"/>
        <w:right w:val="none" w:sz="0" w:space="0" w:color="auto"/>
      </w:divBdr>
      <w:divsChild>
        <w:div w:id="1152985186">
          <w:marLeft w:val="0"/>
          <w:marRight w:val="0"/>
          <w:marTop w:val="0"/>
          <w:marBottom w:val="0"/>
          <w:divBdr>
            <w:top w:val="none" w:sz="0" w:space="0" w:color="auto"/>
            <w:left w:val="none" w:sz="0" w:space="0" w:color="auto"/>
            <w:bottom w:val="none" w:sz="0" w:space="0" w:color="auto"/>
            <w:right w:val="none" w:sz="0" w:space="0" w:color="auto"/>
          </w:divBdr>
        </w:div>
      </w:divsChild>
    </w:div>
    <w:div w:id="1089817122">
      <w:bodyDiv w:val="1"/>
      <w:marLeft w:val="0"/>
      <w:marRight w:val="0"/>
      <w:marTop w:val="0"/>
      <w:marBottom w:val="0"/>
      <w:divBdr>
        <w:top w:val="none" w:sz="0" w:space="0" w:color="auto"/>
        <w:left w:val="none" w:sz="0" w:space="0" w:color="auto"/>
        <w:bottom w:val="none" w:sz="0" w:space="0" w:color="auto"/>
        <w:right w:val="none" w:sz="0" w:space="0" w:color="auto"/>
      </w:divBdr>
    </w:div>
    <w:div w:id="1139222873">
      <w:bodyDiv w:val="1"/>
      <w:marLeft w:val="0"/>
      <w:marRight w:val="0"/>
      <w:marTop w:val="0"/>
      <w:marBottom w:val="0"/>
      <w:divBdr>
        <w:top w:val="none" w:sz="0" w:space="0" w:color="auto"/>
        <w:left w:val="none" w:sz="0" w:space="0" w:color="auto"/>
        <w:bottom w:val="none" w:sz="0" w:space="0" w:color="auto"/>
        <w:right w:val="none" w:sz="0" w:space="0" w:color="auto"/>
      </w:divBdr>
    </w:div>
    <w:div w:id="1200977110">
      <w:bodyDiv w:val="1"/>
      <w:marLeft w:val="0"/>
      <w:marRight w:val="0"/>
      <w:marTop w:val="0"/>
      <w:marBottom w:val="0"/>
      <w:divBdr>
        <w:top w:val="none" w:sz="0" w:space="0" w:color="auto"/>
        <w:left w:val="none" w:sz="0" w:space="0" w:color="auto"/>
        <w:bottom w:val="none" w:sz="0" w:space="0" w:color="auto"/>
        <w:right w:val="none" w:sz="0" w:space="0" w:color="auto"/>
      </w:divBdr>
    </w:div>
    <w:div w:id="1235045665">
      <w:bodyDiv w:val="1"/>
      <w:marLeft w:val="0"/>
      <w:marRight w:val="0"/>
      <w:marTop w:val="0"/>
      <w:marBottom w:val="0"/>
      <w:divBdr>
        <w:top w:val="none" w:sz="0" w:space="0" w:color="auto"/>
        <w:left w:val="none" w:sz="0" w:space="0" w:color="auto"/>
        <w:bottom w:val="none" w:sz="0" w:space="0" w:color="auto"/>
        <w:right w:val="none" w:sz="0" w:space="0" w:color="auto"/>
      </w:divBdr>
    </w:div>
    <w:div w:id="1312565258">
      <w:bodyDiv w:val="1"/>
      <w:marLeft w:val="0"/>
      <w:marRight w:val="0"/>
      <w:marTop w:val="0"/>
      <w:marBottom w:val="0"/>
      <w:divBdr>
        <w:top w:val="none" w:sz="0" w:space="0" w:color="auto"/>
        <w:left w:val="none" w:sz="0" w:space="0" w:color="auto"/>
        <w:bottom w:val="none" w:sz="0" w:space="0" w:color="auto"/>
        <w:right w:val="none" w:sz="0" w:space="0" w:color="auto"/>
      </w:divBdr>
    </w:div>
    <w:div w:id="1324623610">
      <w:bodyDiv w:val="1"/>
      <w:marLeft w:val="0"/>
      <w:marRight w:val="0"/>
      <w:marTop w:val="0"/>
      <w:marBottom w:val="0"/>
      <w:divBdr>
        <w:top w:val="none" w:sz="0" w:space="0" w:color="auto"/>
        <w:left w:val="none" w:sz="0" w:space="0" w:color="auto"/>
        <w:bottom w:val="none" w:sz="0" w:space="0" w:color="auto"/>
        <w:right w:val="none" w:sz="0" w:space="0" w:color="auto"/>
      </w:divBdr>
      <w:divsChild>
        <w:div w:id="1991474303">
          <w:marLeft w:val="0"/>
          <w:marRight w:val="0"/>
          <w:marTop w:val="0"/>
          <w:marBottom w:val="0"/>
          <w:divBdr>
            <w:top w:val="none" w:sz="0" w:space="0" w:color="auto"/>
            <w:left w:val="none" w:sz="0" w:space="0" w:color="auto"/>
            <w:bottom w:val="none" w:sz="0" w:space="0" w:color="auto"/>
            <w:right w:val="none" w:sz="0" w:space="0" w:color="auto"/>
          </w:divBdr>
        </w:div>
      </w:divsChild>
    </w:div>
    <w:div w:id="1345594079">
      <w:bodyDiv w:val="1"/>
      <w:marLeft w:val="0"/>
      <w:marRight w:val="0"/>
      <w:marTop w:val="0"/>
      <w:marBottom w:val="0"/>
      <w:divBdr>
        <w:top w:val="none" w:sz="0" w:space="0" w:color="auto"/>
        <w:left w:val="none" w:sz="0" w:space="0" w:color="auto"/>
        <w:bottom w:val="none" w:sz="0" w:space="0" w:color="auto"/>
        <w:right w:val="none" w:sz="0" w:space="0" w:color="auto"/>
      </w:divBdr>
    </w:div>
    <w:div w:id="1360080463">
      <w:bodyDiv w:val="1"/>
      <w:marLeft w:val="0"/>
      <w:marRight w:val="0"/>
      <w:marTop w:val="0"/>
      <w:marBottom w:val="0"/>
      <w:divBdr>
        <w:top w:val="none" w:sz="0" w:space="0" w:color="auto"/>
        <w:left w:val="none" w:sz="0" w:space="0" w:color="auto"/>
        <w:bottom w:val="none" w:sz="0" w:space="0" w:color="auto"/>
        <w:right w:val="none" w:sz="0" w:space="0" w:color="auto"/>
      </w:divBdr>
      <w:divsChild>
        <w:div w:id="2109302226">
          <w:marLeft w:val="0"/>
          <w:marRight w:val="0"/>
          <w:marTop w:val="0"/>
          <w:marBottom w:val="0"/>
          <w:divBdr>
            <w:top w:val="none" w:sz="0" w:space="0" w:color="auto"/>
            <w:left w:val="none" w:sz="0" w:space="0" w:color="auto"/>
            <w:bottom w:val="none" w:sz="0" w:space="0" w:color="auto"/>
            <w:right w:val="none" w:sz="0" w:space="0" w:color="auto"/>
          </w:divBdr>
        </w:div>
      </w:divsChild>
    </w:div>
    <w:div w:id="1363163086">
      <w:bodyDiv w:val="1"/>
      <w:marLeft w:val="0"/>
      <w:marRight w:val="0"/>
      <w:marTop w:val="0"/>
      <w:marBottom w:val="0"/>
      <w:divBdr>
        <w:top w:val="none" w:sz="0" w:space="0" w:color="auto"/>
        <w:left w:val="none" w:sz="0" w:space="0" w:color="auto"/>
        <w:bottom w:val="none" w:sz="0" w:space="0" w:color="auto"/>
        <w:right w:val="none" w:sz="0" w:space="0" w:color="auto"/>
      </w:divBdr>
    </w:div>
    <w:div w:id="1388987852">
      <w:bodyDiv w:val="1"/>
      <w:marLeft w:val="0"/>
      <w:marRight w:val="0"/>
      <w:marTop w:val="0"/>
      <w:marBottom w:val="0"/>
      <w:divBdr>
        <w:top w:val="none" w:sz="0" w:space="0" w:color="auto"/>
        <w:left w:val="none" w:sz="0" w:space="0" w:color="auto"/>
        <w:bottom w:val="none" w:sz="0" w:space="0" w:color="auto"/>
        <w:right w:val="none" w:sz="0" w:space="0" w:color="auto"/>
      </w:divBdr>
    </w:div>
    <w:div w:id="1390616197">
      <w:bodyDiv w:val="1"/>
      <w:marLeft w:val="0"/>
      <w:marRight w:val="0"/>
      <w:marTop w:val="0"/>
      <w:marBottom w:val="0"/>
      <w:divBdr>
        <w:top w:val="none" w:sz="0" w:space="0" w:color="auto"/>
        <w:left w:val="none" w:sz="0" w:space="0" w:color="auto"/>
        <w:bottom w:val="none" w:sz="0" w:space="0" w:color="auto"/>
        <w:right w:val="none" w:sz="0" w:space="0" w:color="auto"/>
      </w:divBdr>
    </w:div>
    <w:div w:id="1476290443">
      <w:bodyDiv w:val="1"/>
      <w:marLeft w:val="0"/>
      <w:marRight w:val="0"/>
      <w:marTop w:val="0"/>
      <w:marBottom w:val="0"/>
      <w:divBdr>
        <w:top w:val="none" w:sz="0" w:space="0" w:color="auto"/>
        <w:left w:val="none" w:sz="0" w:space="0" w:color="auto"/>
        <w:bottom w:val="none" w:sz="0" w:space="0" w:color="auto"/>
        <w:right w:val="none" w:sz="0" w:space="0" w:color="auto"/>
      </w:divBdr>
    </w:div>
    <w:div w:id="1498568313">
      <w:bodyDiv w:val="1"/>
      <w:marLeft w:val="0"/>
      <w:marRight w:val="0"/>
      <w:marTop w:val="0"/>
      <w:marBottom w:val="0"/>
      <w:divBdr>
        <w:top w:val="none" w:sz="0" w:space="0" w:color="auto"/>
        <w:left w:val="none" w:sz="0" w:space="0" w:color="auto"/>
        <w:bottom w:val="none" w:sz="0" w:space="0" w:color="auto"/>
        <w:right w:val="none" w:sz="0" w:space="0" w:color="auto"/>
      </w:divBdr>
    </w:div>
    <w:div w:id="1498963042">
      <w:bodyDiv w:val="1"/>
      <w:marLeft w:val="0"/>
      <w:marRight w:val="0"/>
      <w:marTop w:val="0"/>
      <w:marBottom w:val="0"/>
      <w:divBdr>
        <w:top w:val="none" w:sz="0" w:space="0" w:color="auto"/>
        <w:left w:val="none" w:sz="0" w:space="0" w:color="auto"/>
        <w:bottom w:val="none" w:sz="0" w:space="0" w:color="auto"/>
        <w:right w:val="none" w:sz="0" w:space="0" w:color="auto"/>
      </w:divBdr>
    </w:div>
    <w:div w:id="1519390265">
      <w:bodyDiv w:val="1"/>
      <w:marLeft w:val="0"/>
      <w:marRight w:val="0"/>
      <w:marTop w:val="0"/>
      <w:marBottom w:val="0"/>
      <w:divBdr>
        <w:top w:val="none" w:sz="0" w:space="0" w:color="auto"/>
        <w:left w:val="none" w:sz="0" w:space="0" w:color="auto"/>
        <w:bottom w:val="none" w:sz="0" w:space="0" w:color="auto"/>
        <w:right w:val="none" w:sz="0" w:space="0" w:color="auto"/>
      </w:divBdr>
      <w:divsChild>
        <w:div w:id="250507604">
          <w:marLeft w:val="0"/>
          <w:marRight w:val="0"/>
          <w:marTop w:val="0"/>
          <w:marBottom w:val="0"/>
          <w:divBdr>
            <w:top w:val="none" w:sz="0" w:space="0" w:color="auto"/>
            <w:left w:val="none" w:sz="0" w:space="0" w:color="auto"/>
            <w:bottom w:val="none" w:sz="0" w:space="0" w:color="auto"/>
            <w:right w:val="none" w:sz="0" w:space="0" w:color="auto"/>
          </w:divBdr>
        </w:div>
      </w:divsChild>
    </w:div>
    <w:div w:id="1529636417">
      <w:bodyDiv w:val="1"/>
      <w:marLeft w:val="0"/>
      <w:marRight w:val="0"/>
      <w:marTop w:val="0"/>
      <w:marBottom w:val="0"/>
      <w:divBdr>
        <w:top w:val="none" w:sz="0" w:space="0" w:color="auto"/>
        <w:left w:val="none" w:sz="0" w:space="0" w:color="auto"/>
        <w:bottom w:val="none" w:sz="0" w:space="0" w:color="auto"/>
        <w:right w:val="none" w:sz="0" w:space="0" w:color="auto"/>
      </w:divBdr>
    </w:div>
    <w:div w:id="1626766591">
      <w:bodyDiv w:val="1"/>
      <w:marLeft w:val="0"/>
      <w:marRight w:val="0"/>
      <w:marTop w:val="0"/>
      <w:marBottom w:val="0"/>
      <w:divBdr>
        <w:top w:val="none" w:sz="0" w:space="0" w:color="auto"/>
        <w:left w:val="none" w:sz="0" w:space="0" w:color="auto"/>
        <w:bottom w:val="none" w:sz="0" w:space="0" w:color="auto"/>
        <w:right w:val="none" w:sz="0" w:space="0" w:color="auto"/>
      </w:divBdr>
      <w:divsChild>
        <w:div w:id="1739475428">
          <w:marLeft w:val="0"/>
          <w:marRight w:val="0"/>
          <w:marTop w:val="0"/>
          <w:marBottom w:val="0"/>
          <w:divBdr>
            <w:top w:val="none" w:sz="0" w:space="0" w:color="auto"/>
            <w:left w:val="none" w:sz="0" w:space="0" w:color="auto"/>
            <w:bottom w:val="none" w:sz="0" w:space="0" w:color="auto"/>
            <w:right w:val="none" w:sz="0" w:space="0" w:color="auto"/>
          </w:divBdr>
        </w:div>
      </w:divsChild>
    </w:div>
    <w:div w:id="1653218567">
      <w:bodyDiv w:val="1"/>
      <w:marLeft w:val="0"/>
      <w:marRight w:val="0"/>
      <w:marTop w:val="0"/>
      <w:marBottom w:val="0"/>
      <w:divBdr>
        <w:top w:val="none" w:sz="0" w:space="0" w:color="auto"/>
        <w:left w:val="none" w:sz="0" w:space="0" w:color="auto"/>
        <w:bottom w:val="none" w:sz="0" w:space="0" w:color="auto"/>
        <w:right w:val="none" w:sz="0" w:space="0" w:color="auto"/>
      </w:divBdr>
    </w:div>
    <w:div w:id="1682708204">
      <w:bodyDiv w:val="1"/>
      <w:marLeft w:val="0"/>
      <w:marRight w:val="0"/>
      <w:marTop w:val="0"/>
      <w:marBottom w:val="0"/>
      <w:divBdr>
        <w:top w:val="none" w:sz="0" w:space="0" w:color="auto"/>
        <w:left w:val="none" w:sz="0" w:space="0" w:color="auto"/>
        <w:bottom w:val="none" w:sz="0" w:space="0" w:color="auto"/>
        <w:right w:val="none" w:sz="0" w:space="0" w:color="auto"/>
      </w:divBdr>
    </w:div>
    <w:div w:id="1719157625">
      <w:bodyDiv w:val="1"/>
      <w:marLeft w:val="0"/>
      <w:marRight w:val="0"/>
      <w:marTop w:val="0"/>
      <w:marBottom w:val="0"/>
      <w:divBdr>
        <w:top w:val="none" w:sz="0" w:space="0" w:color="auto"/>
        <w:left w:val="none" w:sz="0" w:space="0" w:color="auto"/>
        <w:bottom w:val="none" w:sz="0" w:space="0" w:color="auto"/>
        <w:right w:val="none" w:sz="0" w:space="0" w:color="auto"/>
      </w:divBdr>
    </w:div>
    <w:div w:id="1821267094">
      <w:bodyDiv w:val="1"/>
      <w:marLeft w:val="0"/>
      <w:marRight w:val="0"/>
      <w:marTop w:val="0"/>
      <w:marBottom w:val="0"/>
      <w:divBdr>
        <w:top w:val="none" w:sz="0" w:space="0" w:color="auto"/>
        <w:left w:val="none" w:sz="0" w:space="0" w:color="auto"/>
        <w:bottom w:val="none" w:sz="0" w:space="0" w:color="auto"/>
        <w:right w:val="none" w:sz="0" w:space="0" w:color="auto"/>
      </w:divBdr>
    </w:div>
    <w:div w:id="1891959390">
      <w:bodyDiv w:val="1"/>
      <w:marLeft w:val="0"/>
      <w:marRight w:val="0"/>
      <w:marTop w:val="0"/>
      <w:marBottom w:val="0"/>
      <w:divBdr>
        <w:top w:val="none" w:sz="0" w:space="0" w:color="auto"/>
        <w:left w:val="none" w:sz="0" w:space="0" w:color="auto"/>
        <w:bottom w:val="none" w:sz="0" w:space="0" w:color="auto"/>
        <w:right w:val="none" w:sz="0" w:space="0" w:color="auto"/>
      </w:divBdr>
    </w:div>
    <w:div w:id="1929389985">
      <w:bodyDiv w:val="1"/>
      <w:marLeft w:val="0"/>
      <w:marRight w:val="0"/>
      <w:marTop w:val="0"/>
      <w:marBottom w:val="0"/>
      <w:divBdr>
        <w:top w:val="none" w:sz="0" w:space="0" w:color="auto"/>
        <w:left w:val="none" w:sz="0" w:space="0" w:color="auto"/>
        <w:bottom w:val="none" w:sz="0" w:space="0" w:color="auto"/>
        <w:right w:val="none" w:sz="0" w:space="0" w:color="auto"/>
      </w:divBdr>
    </w:div>
    <w:div w:id="1934052170">
      <w:bodyDiv w:val="1"/>
      <w:marLeft w:val="0"/>
      <w:marRight w:val="0"/>
      <w:marTop w:val="0"/>
      <w:marBottom w:val="0"/>
      <w:divBdr>
        <w:top w:val="none" w:sz="0" w:space="0" w:color="auto"/>
        <w:left w:val="none" w:sz="0" w:space="0" w:color="auto"/>
        <w:bottom w:val="none" w:sz="0" w:space="0" w:color="auto"/>
        <w:right w:val="none" w:sz="0" w:space="0" w:color="auto"/>
      </w:divBdr>
    </w:div>
    <w:div w:id="1953824912">
      <w:bodyDiv w:val="1"/>
      <w:marLeft w:val="0"/>
      <w:marRight w:val="0"/>
      <w:marTop w:val="0"/>
      <w:marBottom w:val="0"/>
      <w:divBdr>
        <w:top w:val="none" w:sz="0" w:space="0" w:color="auto"/>
        <w:left w:val="none" w:sz="0" w:space="0" w:color="auto"/>
        <w:bottom w:val="none" w:sz="0" w:space="0" w:color="auto"/>
        <w:right w:val="none" w:sz="0" w:space="0" w:color="auto"/>
      </w:divBdr>
      <w:divsChild>
        <w:div w:id="15235460">
          <w:marLeft w:val="0"/>
          <w:marRight w:val="0"/>
          <w:marTop w:val="0"/>
          <w:marBottom w:val="0"/>
          <w:divBdr>
            <w:top w:val="none" w:sz="0" w:space="0" w:color="auto"/>
            <w:left w:val="none" w:sz="0" w:space="0" w:color="auto"/>
            <w:bottom w:val="none" w:sz="0" w:space="0" w:color="auto"/>
            <w:right w:val="none" w:sz="0" w:space="0" w:color="auto"/>
          </w:divBdr>
        </w:div>
      </w:divsChild>
    </w:div>
    <w:div w:id="2067873217">
      <w:bodyDiv w:val="1"/>
      <w:marLeft w:val="0"/>
      <w:marRight w:val="0"/>
      <w:marTop w:val="0"/>
      <w:marBottom w:val="0"/>
      <w:divBdr>
        <w:top w:val="none" w:sz="0" w:space="0" w:color="auto"/>
        <w:left w:val="none" w:sz="0" w:space="0" w:color="auto"/>
        <w:bottom w:val="none" w:sz="0" w:space="0" w:color="auto"/>
        <w:right w:val="none" w:sz="0" w:space="0" w:color="auto"/>
      </w:divBdr>
      <w:divsChild>
        <w:div w:id="1399088588">
          <w:marLeft w:val="0"/>
          <w:marRight w:val="0"/>
          <w:marTop w:val="0"/>
          <w:marBottom w:val="0"/>
          <w:divBdr>
            <w:top w:val="none" w:sz="0" w:space="0" w:color="auto"/>
            <w:left w:val="none" w:sz="0" w:space="0" w:color="auto"/>
            <w:bottom w:val="none" w:sz="0" w:space="0" w:color="auto"/>
            <w:right w:val="none" w:sz="0" w:space="0" w:color="auto"/>
          </w:divBdr>
        </w:div>
      </w:divsChild>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92653135">
      <w:bodyDiv w:val="1"/>
      <w:marLeft w:val="0"/>
      <w:marRight w:val="0"/>
      <w:marTop w:val="0"/>
      <w:marBottom w:val="0"/>
      <w:divBdr>
        <w:top w:val="none" w:sz="0" w:space="0" w:color="auto"/>
        <w:left w:val="none" w:sz="0" w:space="0" w:color="auto"/>
        <w:bottom w:val="none" w:sz="0" w:space="0" w:color="auto"/>
        <w:right w:val="none" w:sz="0" w:space="0" w:color="auto"/>
      </w:divBdr>
      <w:divsChild>
        <w:div w:id="543836312">
          <w:marLeft w:val="0"/>
          <w:marRight w:val="0"/>
          <w:marTop w:val="0"/>
          <w:marBottom w:val="0"/>
          <w:divBdr>
            <w:top w:val="none" w:sz="0" w:space="0" w:color="auto"/>
            <w:left w:val="none" w:sz="0" w:space="0" w:color="auto"/>
            <w:bottom w:val="none" w:sz="0" w:space="0" w:color="auto"/>
            <w:right w:val="none" w:sz="0" w:space="0" w:color="auto"/>
          </w:divBdr>
        </w:div>
      </w:divsChild>
    </w:div>
    <w:div w:id="2098136706">
      <w:bodyDiv w:val="1"/>
      <w:marLeft w:val="0"/>
      <w:marRight w:val="0"/>
      <w:marTop w:val="0"/>
      <w:marBottom w:val="0"/>
      <w:divBdr>
        <w:top w:val="none" w:sz="0" w:space="0" w:color="auto"/>
        <w:left w:val="none" w:sz="0" w:space="0" w:color="auto"/>
        <w:bottom w:val="none" w:sz="0" w:space="0" w:color="auto"/>
        <w:right w:val="none" w:sz="0" w:space="0" w:color="auto"/>
      </w:divBdr>
    </w:div>
    <w:div w:id="21255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DDE2-6FB9-40B0-A82F-2B91CB2B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Роговая Елена Гарриевна</dc:creator>
  <cp:lastModifiedBy>Пользователь</cp:lastModifiedBy>
  <cp:revision>2</cp:revision>
  <cp:lastPrinted>2022-08-23T10:58:00Z</cp:lastPrinted>
  <dcterms:created xsi:type="dcterms:W3CDTF">2022-11-10T10:10:00Z</dcterms:created>
  <dcterms:modified xsi:type="dcterms:W3CDTF">2022-11-10T10:10:00Z</dcterms:modified>
</cp:coreProperties>
</file>