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6E" w:rsidRPr="00C82779" w:rsidRDefault="006F066E" w:rsidP="006F066E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C82779">
        <w:rPr>
          <w:rFonts w:ascii="Times New Roman" w:hAnsi="Times New Roman" w:cs="Times New Roman"/>
          <w:sz w:val="28"/>
          <w:szCs w:val="28"/>
        </w:rPr>
        <w:t>На сайт</w:t>
      </w:r>
    </w:p>
    <w:p w:rsidR="006F066E" w:rsidRPr="00C82779" w:rsidRDefault="006F066E" w:rsidP="000F4D7F">
      <w:pPr>
        <w:ind w:right="-143"/>
        <w:rPr>
          <w:rFonts w:ascii="Times New Roman" w:hAnsi="Times New Roman" w:cs="Times New Roman"/>
          <w:sz w:val="28"/>
          <w:szCs w:val="28"/>
        </w:rPr>
      </w:pPr>
      <w:r w:rsidRPr="00C82779">
        <w:rPr>
          <w:rFonts w:ascii="Times New Roman" w:hAnsi="Times New Roman" w:cs="Times New Roman"/>
          <w:sz w:val="28"/>
          <w:szCs w:val="28"/>
        </w:rPr>
        <w:t>О нестандартной продукции</w:t>
      </w:r>
    </w:p>
    <w:p w:rsidR="004A6995" w:rsidRDefault="004A6995" w:rsidP="004A6995">
      <w:pPr>
        <w:pStyle w:val="a7"/>
        <w:ind w:right="-1" w:firstLine="567"/>
        <w:jc w:val="both"/>
        <w:rPr>
          <w:sz w:val="28"/>
          <w:szCs w:val="28"/>
        </w:rPr>
      </w:pPr>
    </w:p>
    <w:p w:rsidR="00BF59AF" w:rsidRDefault="00985550" w:rsidP="004A6995">
      <w:pPr>
        <w:pStyle w:val="a7"/>
        <w:ind w:right="-1" w:firstLine="567"/>
        <w:jc w:val="both"/>
        <w:rPr>
          <w:sz w:val="28"/>
          <w:szCs w:val="28"/>
        </w:rPr>
      </w:pPr>
      <w:r w:rsidRPr="000F4D7F">
        <w:rPr>
          <w:sz w:val="28"/>
          <w:szCs w:val="28"/>
        </w:rPr>
        <w:t>Государственное учреждение «</w:t>
      </w:r>
      <w:r>
        <w:rPr>
          <w:sz w:val="28"/>
          <w:szCs w:val="28"/>
        </w:rPr>
        <w:t>Петриковский районный</w:t>
      </w:r>
      <w:r w:rsidRPr="000F4D7F">
        <w:rPr>
          <w:sz w:val="28"/>
          <w:szCs w:val="28"/>
        </w:rPr>
        <w:t xml:space="preserve"> центр гигиены и эпидемиологии» </w:t>
      </w:r>
      <w:r>
        <w:rPr>
          <w:sz w:val="28"/>
          <w:szCs w:val="28"/>
        </w:rPr>
        <w:t>по информации г</w:t>
      </w:r>
      <w:r w:rsidR="006F066E" w:rsidRPr="000F4D7F">
        <w:rPr>
          <w:sz w:val="28"/>
          <w:szCs w:val="28"/>
        </w:rPr>
        <w:t>осударственно</w:t>
      </w:r>
      <w:r>
        <w:rPr>
          <w:sz w:val="28"/>
          <w:szCs w:val="28"/>
        </w:rPr>
        <w:t>го</w:t>
      </w:r>
      <w:r w:rsidR="006F066E" w:rsidRPr="000F4D7F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="006F066E" w:rsidRPr="000F4D7F">
        <w:rPr>
          <w:sz w:val="28"/>
          <w:szCs w:val="28"/>
        </w:rPr>
        <w:t xml:space="preserve"> «</w:t>
      </w:r>
      <w:proofErr w:type="spellStart"/>
      <w:r w:rsidR="006F066E" w:rsidRPr="000F4D7F">
        <w:rPr>
          <w:sz w:val="28"/>
          <w:szCs w:val="28"/>
        </w:rPr>
        <w:t>Мозырский</w:t>
      </w:r>
      <w:proofErr w:type="spellEnd"/>
      <w:r w:rsidR="006F066E" w:rsidRPr="000F4D7F">
        <w:rPr>
          <w:sz w:val="28"/>
          <w:szCs w:val="28"/>
        </w:rPr>
        <w:t xml:space="preserve"> зональный центр гигиены и эпидемиологии» информирует о выявлении фактов реализации продукции, не соответствующей требованиям санитарно-эпидемиологического законодательства: </w:t>
      </w:r>
    </w:p>
    <w:p w:rsidR="004A6995" w:rsidRDefault="004A6995" w:rsidP="004A6995">
      <w:pPr>
        <w:pStyle w:val="a7"/>
        <w:ind w:right="-1" w:firstLine="567"/>
        <w:jc w:val="both"/>
        <w:rPr>
          <w:sz w:val="28"/>
          <w:szCs w:val="28"/>
        </w:rPr>
      </w:pPr>
      <w:r w:rsidRPr="004A6995">
        <w:rPr>
          <w:sz w:val="28"/>
          <w:szCs w:val="28"/>
        </w:rPr>
        <w:t xml:space="preserve">арбуз </w:t>
      </w:r>
      <w:r w:rsidR="007474CE">
        <w:rPr>
          <w:sz w:val="28"/>
          <w:szCs w:val="28"/>
        </w:rPr>
        <w:t>свежий</w:t>
      </w:r>
      <w:r w:rsidR="007E42CC">
        <w:rPr>
          <w:sz w:val="28"/>
          <w:szCs w:val="28"/>
        </w:rPr>
        <w:t xml:space="preserve"> урожай 2022 года</w:t>
      </w:r>
      <w:r w:rsidRPr="004A6995">
        <w:rPr>
          <w:sz w:val="28"/>
          <w:szCs w:val="28"/>
        </w:rPr>
        <w:t xml:space="preserve">.Дата </w:t>
      </w:r>
      <w:r w:rsidR="007E42CC">
        <w:rPr>
          <w:sz w:val="28"/>
          <w:szCs w:val="28"/>
        </w:rPr>
        <w:t>упаковывания: 31.08.2022</w:t>
      </w:r>
      <w:r w:rsidRPr="004A6995">
        <w:rPr>
          <w:sz w:val="28"/>
          <w:szCs w:val="28"/>
        </w:rPr>
        <w:t xml:space="preserve">.  </w:t>
      </w:r>
      <w:r w:rsidR="00547E9D">
        <w:rPr>
          <w:sz w:val="28"/>
          <w:szCs w:val="28"/>
        </w:rPr>
        <w:t>Изготовитель</w:t>
      </w:r>
      <w:r w:rsidRPr="004A6995">
        <w:rPr>
          <w:sz w:val="28"/>
          <w:szCs w:val="28"/>
        </w:rPr>
        <w:t xml:space="preserve">: </w:t>
      </w:r>
      <w:r w:rsidR="00547E9D">
        <w:rPr>
          <w:sz w:val="28"/>
          <w:szCs w:val="28"/>
        </w:rPr>
        <w:t>ООО «Авангард», Российская Федерация</w:t>
      </w:r>
      <w:r w:rsidR="004048C7">
        <w:rPr>
          <w:sz w:val="28"/>
          <w:szCs w:val="28"/>
        </w:rPr>
        <w:t>;</w:t>
      </w:r>
      <w:r w:rsidR="00715004">
        <w:rPr>
          <w:sz w:val="28"/>
          <w:szCs w:val="28"/>
        </w:rPr>
        <w:t xml:space="preserve"> импортер в Республику Беларусь: ООО «</w:t>
      </w:r>
      <w:proofErr w:type="spellStart"/>
      <w:r w:rsidR="00715004">
        <w:rPr>
          <w:sz w:val="28"/>
          <w:szCs w:val="28"/>
        </w:rPr>
        <w:t>Фрутреал</w:t>
      </w:r>
      <w:proofErr w:type="spellEnd"/>
      <w:r w:rsidR="00715004">
        <w:rPr>
          <w:sz w:val="28"/>
          <w:szCs w:val="28"/>
        </w:rPr>
        <w:t xml:space="preserve">», Витебская область, г. Полоцк </w:t>
      </w:r>
      <w:r w:rsidRPr="004A6995">
        <w:rPr>
          <w:sz w:val="28"/>
          <w:szCs w:val="28"/>
        </w:rPr>
        <w:t>по физико-химическому показателю безопасности:«нитраты»не соответствует</w:t>
      </w:r>
      <w:r>
        <w:rPr>
          <w:sz w:val="28"/>
          <w:szCs w:val="28"/>
        </w:rPr>
        <w:t xml:space="preserve"> требованиям </w:t>
      </w:r>
      <w:r w:rsidRPr="004A6995">
        <w:rPr>
          <w:sz w:val="28"/>
          <w:szCs w:val="28"/>
        </w:rPr>
        <w:t>технического регламента Таможенного союза 021/2011 «О безопасности пищевой продукции», утвержденного Решением Комиссии Таможенного союза 9 декабря 2011 г. № 880</w:t>
      </w:r>
      <w:r w:rsidR="00A121C6" w:rsidRPr="00A121C6">
        <w:rPr>
          <w:sz w:val="28"/>
          <w:szCs w:val="28"/>
        </w:rPr>
        <w:t>,</w:t>
      </w:r>
      <w:r w:rsidR="00A121C6" w:rsidRPr="00A121C6">
        <w:rPr>
          <w:color w:val="000000"/>
          <w:sz w:val="28"/>
          <w:szCs w:val="28"/>
        </w:rPr>
        <w:t>гигиенического норматива «Показатели безопасности и безвредно</w:t>
      </w:r>
      <w:bookmarkStart w:id="0" w:name="_GoBack"/>
      <w:bookmarkEnd w:id="0"/>
      <w:r w:rsidR="00A121C6" w:rsidRPr="00A121C6">
        <w:rPr>
          <w:color w:val="000000"/>
          <w:sz w:val="28"/>
          <w:szCs w:val="28"/>
        </w:rPr>
        <w:t>сти продовольственного сырья и пищевых продуктов», утвержденного постановлением Совета Министров Республики Беларусь от 25.01.2021 № 37</w:t>
      </w:r>
      <w:r w:rsidRPr="004A6995">
        <w:rPr>
          <w:sz w:val="28"/>
          <w:szCs w:val="28"/>
        </w:rPr>
        <w:t>(с изменениями и дополнениями)</w:t>
      </w:r>
      <w:r>
        <w:rPr>
          <w:sz w:val="28"/>
          <w:szCs w:val="28"/>
        </w:rPr>
        <w:t>.</w:t>
      </w:r>
    </w:p>
    <w:sectPr w:rsidR="004A6995" w:rsidSect="00AC6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F066E"/>
    <w:rsid w:val="00012C0A"/>
    <w:rsid w:val="000F4D7F"/>
    <w:rsid w:val="00122B04"/>
    <w:rsid w:val="00164F0C"/>
    <w:rsid w:val="00291E6E"/>
    <w:rsid w:val="003D22F3"/>
    <w:rsid w:val="004048C7"/>
    <w:rsid w:val="00485E5E"/>
    <w:rsid w:val="004A6995"/>
    <w:rsid w:val="00547E9D"/>
    <w:rsid w:val="005736EB"/>
    <w:rsid w:val="00574805"/>
    <w:rsid w:val="005A420F"/>
    <w:rsid w:val="006F066E"/>
    <w:rsid w:val="00715004"/>
    <w:rsid w:val="007474CE"/>
    <w:rsid w:val="00783CC6"/>
    <w:rsid w:val="00797D41"/>
    <w:rsid w:val="007E42CC"/>
    <w:rsid w:val="00921371"/>
    <w:rsid w:val="00934809"/>
    <w:rsid w:val="00985550"/>
    <w:rsid w:val="009C4048"/>
    <w:rsid w:val="00A121C6"/>
    <w:rsid w:val="00AB04E1"/>
    <w:rsid w:val="00AC6334"/>
    <w:rsid w:val="00AE02E0"/>
    <w:rsid w:val="00B0325B"/>
    <w:rsid w:val="00B33DC6"/>
    <w:rsid w:val="00B86979"/>
    <w:rsid w:val="00BF59AF"/>
    <w:rsid w:val="00C21B5A"/>
    <w:rsid w:val="00DC7C6A"/>
    <w:rsid w:val="00EA30E2"/>
    <w:rsid w:val="00EB03B7"/>
    <w:rsid w:val="00EC45D7"/>
    <w:rsid w:val="00F538A0"/>
    <w:rsid w:val="00F61C03"/>
    <w:rsid w:val="00F902F6"/>
    <w:rsid w:val="00F941F2"/>
    <w:rsid w:val="00FF3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F4D7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F4D7F"/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2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B04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4A6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MASHINA</cp:lastModifiedBy>
  <cp:revision>31</cp:revision>
  <cp:lastPrinted>2022-09-30T12:47:00Z</cp:lastPrinted>
  <dcterms:created xsi:type="dcterms:W3CDTF">2021-06-24T06:29:00Z</dcterms:created>
  <dcterms:modified xsi:type="dcterms:W3CDTF">2022-10-06T07:24:00Z</dcterms:modified>
</cp:coreProperties>
</file>