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50D17" w14:textId="77777777" w:rsidR="007C6DF1" w:rsidRPr="004703A1" w:rsidRDefault="007C6DF1" w:rsidP="004703A1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bookmarkStart w:id="0" w:name="_GoBack"/>
      <w:r w:rsidRPr="004703A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Корь и ее осложнения. Вакцинироваться или болеть?</w:t>
      </w:r>
    </w:p>
    <w:bookmarkEnd w:id="0"/>
    <w:p w14:paraId="164401FA" w14:textId="77190CF2" w:rsidR="00DC1858" w:rsidRPr="004703A1" w:rsidRDefault="00DC1858" w:rsidP="004703A1">
      <w:pPr>
        <w:pStyle w:val="a5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3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Корь</w:t>
      </w:r>
      <w:r w:rsidR="007D3B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03A1">
        <w:rPr>
          <w:rFonts w:ascii="Times New Roman" w:hAnsi="Times New Roman" w:cs="Times New Roman"/>
          <w:sz w:val="28"/>
          <w:szCs w:val="28"/>
          <w:lang w:eastAsia="ru-RU"/>
        </w:rPr>
        <w:t> – это острое инфекционное заболевание вирусной природы, характеризующееся повышением температуры, катаральным воспалением слизистых оболочек носа, глаз и горла и появлением на коже пятнистой сыпи.</w:t>
      </w:r>
    </w:p>
    <w:p w14:paraId="4A0C8666" w14:textId="77777777" w:rsidR="00BB0839" w:rsidRPr="004703A1" w:rsidRDefault="00BB0839" w:rsidP="004703A1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A1">
        <w:rPr>
          <w:rFonts w:ascii="Times New Roman" w:hAnsi="Times New Roman" w:cs="Times New Roman"/>
          <w:sz w:val="28"/>
          <w:szCs w:val="28"/>
        </w:rPr>
        <w:t xml:space="preserve">Один инфицированный корью человек может заразить 9 из 10 </w:t>
      </w:r>
      <w:proofErr w:type="spellStart"/>
      <w:r w:rsidRPr="004703A1">
        <w:rPr>
          <w:rFonts w:ascii="Times New Roman" w:hAnsi="Times New Roman" w:cs="Times New Roman"/>
          <w:sz w:val="28"/>
          <w:szCs w:val="28"/>
        </w:rPr>
        <w:t>невакцинированных</w:t>
      </w:r>
      <w:proofErr w:type="spellEnd"/>
      <w:r w:rsidRPr="004703A1">
        <w:rPr>
          <w:rFonts w:ascii="Times New Roman" w:hAnsi="Times New Roman" w:cs="Times New Roman"/>
          <w:sz w:val="28"/>
          <w:szCs w:val="28"/>
        </w:rPr>
        <w:t xml:space="preserve"> лиц.</w:t>
      </w:r>
    </w:p>
    <w:p w14:paraId="5ED58861" w14:textId="77777777" w:rsidR="004703A1" w:rsidRDefault="00DC1858" w:rsidP="004703A1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3A1">
        <w:rPr>
          <w:rFonts w:ascii="Times New Roman" w:hAnsi="Times New Roman" w:cs="Times New Roman"/>
          <w:sz w:val="28"/>
          <w:szCs w:val="28"/>
          <w:lang w:eastAsia="ru-RU"/>
        </w:rPr>
        <w:t>Корь передается воздушно капельным путем от заболевших.</w:t>
      </w:r>
    </w:p>
    <w:p w14:paraId="7E2F7DA6" w14:textId="1AA18EF6" w:rsidR="00DC1858" w:rsidRPr="004703A1" w:rsidRDefault="00DC1858" w:rsidP="004703A1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3A1">
        <w:rPr>
          <w:rFonts w:ascii="Times New Roman" w:hAnsi="Times New Roman" w:cs="Times New Roman"/>
          <w:sz w:val="28"/>
          <w:szCs w:val="28"/>
          <w:lang w:eastAsia="ru-RU"/>
        </w:rPr>
        <w:t>После перенесенного заболевания сохраняется стойкий иммунитет. Люди, не болевшие корью и не привитые против нее, остаются очень восприимчивыми к кори в течении всей жизни и могут заболеть в любом возрасте.</w:t>
      </w:r>
    </w:p>
    <w:p w14:paraId="7EF43F50" w14:textId="77777777" w:rsidR="00DC1858" w:rsidRPr="004703A1" w:rsidRDefault="00DC1858" w:rsidP="004703A1">
      <w:pPr>
        <w:pStyle w:val="a5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03A1">
        <w:rPr>
          <w:rFonts w:ascii="Times New Roman" w:hAnsi="Times New Roman" w:cs="Times New Roman"/>
          <w:b/>
          <w:sz w:val="28"/>
          <w:szCs w:val="28"/>
          <w:lang w:eastAsia="ru-RU"/>
        </w:rPr>
        <w:t>Протекание кори</w:t>
      </w:r>
    </w:p>
    <w:p w14:paraId="7B2DE38F" w14:textId="77777777" w:rsidR="00BB0839" w:rsidRPr="004703A1" w:rsidRDefault="00BB0839" w:rsidP="004703A1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A1">
        <w:rPr>
          <w:rFonts w:ascii="Times New Roman" w:hAnsi="Times New Roman" w:cs="Times New Roman"/>
          <w:sz w:val="28"/>
          <w:szCs w:val="28"/>
        </w:rPr>
        <w:t>Инкубационный период при данной инфекции длится в среднем от 9 до 21 дня.</w:t>
      </w:r>
    </w:p>
    <w:p w14:paraId="2A7FDCC3" w14:textId="77777777" w:rsidR="00BB0839" w:rsidRPr="004703A1" w:rsidRDefault="00BB0839" w:rsidP="004703A1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A1">
        <w:rPr>
          <w:rFonts w:ascii="Times New Roman" w:hAnsi="Times New Roman" w:cs="Times New Roman"/>
          <w:sz w:val="28"/>
          <w:szCs w:val="28"/>
        </w:rPr>
        <w:t xml:space="preserve">Начинается выделение вируса за 2 дня до появления у заболевшего характерной коревой сыпи, когда симптомы заболевания схожи с обычной острой респираторной инфекцией (ОРИ) – сухой кашель, высокая температура, насморк, покраснение глаз и слезотечение (конъюнктивит).  </w:t>
      </w:r>
    </w:p>
    <w:p w14:paraId="0644E967" w14:textId="77777777" w:rsidR="00BB0839" w:rsidRPr="004703A1" w:rsidRDefault="00BB0839" w:rsidP="004703A1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A1">
        <w:rPr>
          <w:rFonts w:ascii="Times New Roman" w:hAnsi="Times New Roman" w:cs="Times New Roman"/>
          <w:sz w:val="28"/>
          <w:szCs w:val="28"/>
        </w:rPr>
        <w:t>Примерно через 2</w:t>
      </w:r>
      <w:r w:rsidRPr="004703A1">
        <w:rPr>
          <w:rStyle w:val="a4"/>
          <w:rFonts w:ascii="Times New Roman" w:hAnsi="Times New Roman" w:cs="Times New Roman"/>
          <w:color w:val="000000"/>
          <w:sz w:val="28"/>
          <w:szCs w:val="28"/>
        </w:rPr>
        <w:t>–</w:t>
      </w:r>
      <w:r w:rsidRPr="004703A1">
        <w:rPr>
          <w:rFonts w:ascii="Times New Roman" w:hAnsi="Times New Roman" w:cs="Times New Roman"/>
          <w:sz w:val="28"/>
          <w:szCs w:val="28"/>
        </w:rPr>
        <w:t>4 дня после первых симптомов болезни на слизистой оболочке щек (напротив коренных зубов) возникают мелкие беловатые высыпания.</w:t>
      </w:r>
    </w:p>
    <w:p w14:paraId="1CBACF9D" w14:textId="42AB2AF2" w:rsidR="00BB0839" w:rsidRPr="004703A1" w:rsidRDefault="004703A1" w:rsidP="004703A1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A1">
        <w:rPr>
          <w:rFonts w:ascii="Times New Roman" w:hAnsi="Times New Roman" w:cs="Times New Roman"/>
          <w:sz w:val="28"/>
          <w:szCs w:val="28"/>
        </w:rPr>
        <w:t>На 3</w:t>
      </w:r>
      <w:r w:rsidR="00BB0839" w:rsidRPr="004703A1">
        <w:rPr>
          <w:rStyle w:val="a4"/>
          <w:rFonts w:ascii="Times New Roman" w:hAnsi="Times New Roman" w:cs="Times New Roman"/>
          <w:color w:val="000000"/>
          <w:sz w:val="28"/>
          <w:szCs w:val="28"/>
        </w:rPr>
        <w:t>–</w:t>
      </w:r>
      <w:r w:rsidR="00BB0839" w:rsidRPr="004703A1">
        <w:rPr>
          <w:rFonts w:ascii="Times New Roman" w:hAnsi="Times New Roman" w:cs="Times New Roman"/>
          <w:sz w:val="28"/>
          <w:szCs w:val="28"/>
        </w:rPr>
        <w:t>5 день болезни появляется сыпь в виде ярких пятен, которые имеют тенденцию сливаться между собой. Для кори характерно поэтапное в 3 дня появление сыпи (лицо </w:t>
      </w:r>
      <w:r w:rsidR="00BB0839" w:rsidRPr="004703A1">
        <w:rPr>
          <w:rStyle w:val="a4"/>
          <w:rFonts w:ascii="Times New Roman" w:hAnsi="Times New Roman" w:cs="Times New Roman"/>
          <w:color w:val="000000"/>
          <w:sz w:val="28"/>
          <w:szCs w:val="28"/>
        </w:rPr>
        <w:t>–</w:t>
      </w:r>
      <w:r w:rsidR="00BB0839" w:rsidRPr="004703A1">
        <w:rPr>
          <w:rFonts w:ascii="Times New Roman" w:hAnsi="Times New Roman" w:cs="Times New Roman"/>
          <w:sz w:val="28"/>
          <w:szCs w:val="28"/>
        </w:rPr>
        <w:t> туловище </w:t>
      </w:r>
      <w:r w:rsidR="00BB0839" w:rsidRPr="004703A1">
        <w:rPr>
          <w:rStyle w:val="a4"/>
          <w:rFonts w:ascii="Times New Roman" w:hAnsi="Times New Roman" w:cs="Times New Roman"/>
          <w:color w:val="000000"/>
          <w:sz w:val="28"/>
          <w:szCs w:val="28"/>
        </w:rPr>
        <w:t>–</w:t>
      </w:r>
      <w:r w:rsidR="00BB0839" w:rsidRPr="004703A1">
        <w:rPr>
          <w:rFonts w:ascii="Times New Roman" w:hAnsi="Times New Roman" w:cs="Times New Roman"/>
          <w:sz w:val="28"/>
          <w:szCs w:val="28"/>
        </w:rPr>
        <w:t> конечности) </w:t>
      </w:r>
      <w:r w:rsidR="00BB0839" w:rsidRPr="004703A1">
        <w:rPr>
          <w:rStyle w:val="a4"/>
          <w:rFonts w:ascii="Times New Roman" w:hAnsi="Times New Roman" w:cs="Times New Roman"/>
          <w:color w:val="000000"/>
          <w:sz w:val="28"/>
          <w:szCs w:val="28"/>
        </w:rPr>
        <w:t>–</w:t>
      </w:r>
      <w:r w:rsidR="00BB0839" w:rsidRPr="004703A1">
        <w:rPr>
          <w:rFonts w:ascii="Times New Roman" w:hAnsi="Times New Roman" w:cs="Times New Roman"/>
          <w:sz w:val="28"/>
          <w:szCs w:val="28"/>
        </w:rPr>
        <w:t> сверху вниз. Появление высыпаний сопровождается повышением температуры тела, усилением интоксикации и катаральных явлений.</w:t>
      </w:r>
    </w:p>
    <w:p w14:paraId="45BB808B" w14:textId="77777777" w:rsidR="00BB0839" w:rsidRPr="004703A1" w:rsidRDefault="00BB0839" w:rsidP="004703A1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A1">
        <w:rPr>
          <w:rFonts w:ascii="Times New Roman" w:hAnsi="Times New Roman" w:cs="Times New Roman"/>
          <w:sz w:val="28"/>
          <w:szCs w:val="28"/>
        </w:rPr>
        <w:t>Сыпь исчезает через 4</w:t>
      </w:r>
      <w:r w:rsidRPr="004703A1">
        <w:rPr>
          <w:rStyle w:val="a4"/>
          <w:rFonts w:ascii="Times New Roman" w:hAnsi="Times New Roman" w:cs="Times New Roman"/>
          <w:color w:val="000000"/>
          <w:sz w:val="28"/>
          <w:szCs w:val="28"/>
        </w:rPr>
        <w:t>–</w:t>
      </w:r>
      <w:r w:rsidRPr="004703A1">
        <w:rPr>
          <w:rFonts w:ascii="Times New Roman" w:hAnsi="Times New Roman" w:cs="Times New Roman"/>
          <w:sz w:val="28"/>
          <w:szCs w:val="28"/>
        </w:rPr>
        <w:t>7 дней в той же последовательности, в какой появилась, оставляя после себя пигментацию, часто после исчезновения сыпи отмечается отрубевидное шелушение.</w:t>
      </w:r>
    </w:p>
    <w:p w14:paraId="453F2B6A" w14:textId="77777777" w:rsidR="00DC1858" w:rsidRPr="004703A1" w:rsidRDefault="00DC1858" w:rsidP="004703A1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3A1">
        <w:rPr>
          <w:rFonts w:ascii="Times New Roman" w:hAnsi="Times New Roman" w:cs="Times New Roman"/>
          <w:sz w:val="28"/>
          <w:szCs w:val="28"/>
          <w:lang w:eastAsia="ru-RU"/>
        </w:rPr>
        <w:t>По наблюдениям иммунитет малыша после заражения корью ослабевает на два-три года, а значит, организм больше подвержен другим инфекционным заболеваниям.</w:t>
      </w:r>
    </w:p>
    <w:p w14:paraId="23714FF6" w14:textId="77777777" w:rsidR="00DC1858" w:rsidRPr="004703A1" w:rsidRDefault="00DC1858" w:rsidP="004703A1">
      <w:pPr>
        <w:pStyle w:val="a5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03A1">
        <w:rPr>
          <w:rFonts w:ascii="Times New Roman" w:hAnsi="Times New Roman" w:cs="Times New Roman"/>
          <w:b/>
          <w:sz w:val="28"/>
          <w:szCs w:val="28"/>
          <w:lang w:eastAsia="ru-RU"/>
        </w:rPr>
        <w:t>Осложнения кори</w:t>
      </w:r>
    </w:p>
    <w:p w14:paraId="4D154AA9" w14:textId="18586326" w:rsidR="00DC1858" w:rsidRPr="004703A1" w:rsidRDefault="00DC1858" w:rsidP="004703A1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3A1">
        <w:rPr>
          <w:rFonts w:ascii="Times New Roman" w:hAnsi="Times New Roman" w:cs="Times New Roman"/>
          <w:sz w:val="28"/>
          <w:szCs w:val="28"/>
          <w:lang w:eastAsia="ru-RU"/>
        </w:rPr>
        <w:t>Корь опасна прежде всего возможными серьезными осложнениями. Чаще всего поражается дыхательная система: развивается ларингит (возможен стеноз гортани), воспаление среднего уха (отит), наслоение гнойной инфекции может стать даже причиной воспаление легких (пневмонии). На втором месте поражение желудочно-кишечного тракта (стоматит, энтероколит). Самими тяжелыми осложнениями являются осложнения со стороны нервной системы (энцефалит, менингит).</w:t>
      </w:r>
    </w:p>
    <w:p w14:paraId="44DE1B5F" w14:textId="77777777" w:rsidR="00BB0839" w:rsidRPr="004703A1" w:rsidRDefault="00BB0839" w:rsidP="004703A1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A1">
        <w:rPr>
          <w:rFonts w:ascii="Times New Roman" w:hAnsi="Times New Roman" w:cs="Times New Roman"/>
          <w:sz w:val="28"/>
          <w:szCs w:val="28"/>
        </w:rPr>
        <w:t>Заражение корью во время беременности может быть опасным для матери и привести к преждевременным родам.</w:t>
      </w:r>
    </w:p>
    <w:p w14:paraId="09082C77" w14:textId="77777777" w:rsidR="00DC1858" w:rsidRPr="004703A1" w:rsidRDefault="00DC1858" w:rsidP="004703A1">
      <w:pPr>
        <w:pStyle w:val="a5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03A1">
        <w:rPr>
          <w:rFonts w:ascii="Times New Roman" w:hAnsi="Times New Roman" w:cs="Times New Roman"/>
          <w:b/>
          <w:sz w:val="28"/>
          <w:szCs w:val="28"/>
          <w:lang w:eastAsia="ru-RU"/>
        </w:rPr>
        <w:t>Профилактика кори</w:t>
      </w:r>
    </w:p>
    <w:p w14:paraId="199E7666" w14:textId="77777777" w:rsidR="00BB0839" w:rsidRPr="004703A1" w:rsidRDefault="00BB0839" w:rsidP="004703A1">
      <w:pPr>
        <w:pStyle w:val="a5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A1">
        <w:rPr>
          <w:rStyle w:val="a4"/>
          <w:rFonts w:ascii="Times New Roman" w:hAnsi="Times New Roman" w:cs="Times New Roman"/>
          <w:color w:val="000000"/>
          <w:sz w:val="28"/>
          <w:szCs w:val="28"/>
        </w:rPr>
        <w:t>Вакцинация</w:t>
      </w:r>
      <w:r w:rsidRPr="004703A1">
        <w:rPr>
          <w:rFonts w:ascii="Times New Roman" w:hAnsi="Times New Roman" w:cs="Times New Roman"/>
          <w:sz w:val="28"/>
          <w:szCs w:val="28"/>
        </w:rPr>
        <w:t> – единственный безопасный и эффективный способ профилактики кори. У нас в стране она проводится в организации здравоохранения по месту медицинского обслуживания.</w:t>
      </w:r>
    </w:p>
    <w:p w14:paraId="6F30DE20" w14:textId="32B1CE22" w:rsidR="00BB0839" w:rsidRPr="004703A1" w:rsidRDefault="00BB0839" w:rsidP="004703A1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A1">
        <w:rPr>
          <w:rFonts w:ascii="Times New Roman" w:hAnsi="Times New Roman" w:cs="Times New Roman"/>
          <w:sz w:val="28"/>
          <w:szCs w:val="28"/>
        </w:rPr>
        <w:t>Среди детского населения иммунизация организована в соответствии с Национальным календарем профилактических прививок путем планового введения вакцины в возрасте 12 месяцев и 6 лет (всего 2 прививки). Кроме того, для населения доступна и вакцинация по эпидемическим показаниям, которая проводится в первые дни с момента контакта с заболевшим.</w:t>
      </w:r>
    </w:p>
    <w:p w14:paraId="0D038A90" w14:textId="77777777" w:rsidR="00BB0839" w:rsidRPr="004703A1" w:rsidRDefault="00BB0839" w:rsidP="004703A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BB0839" w:rsidRPr="004703A1" w:rsidSect="007D3B9D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83F3F"/>
    <w:multiLevelType w:val="multilevel"/>
    <w:tmpl w:val="16BE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58"/>
    <w:rsid w:val="0020377E"/>
    <w:rsid w:val="004703A1"/>
    <w:rsid w:val="007C6DF1"/>
    <w:rsid w:val="007D3B9D"/>
    <w:rsid w:val="008330AD"/>
    <w:rsid w:val="00BB0839"/>
    <w:rsid w:val="00DC1858"/>
    <w:rsid w:val="00DE24EA"/>
    <w:rsid w:val="00E3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D92F"/>
  <w15:docId w15:val="{1E29AE4E-4076-407B-8BD8-3A360E61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24EA"/>
  </w:style>
  <w:style w:type="paragraph" w:styleId="1">
    <w:name w:val="heading 1"/>
    <w:basedOn w:val="a"/>
    <w:next w:val="a"/>
    <w:link w:val="10"/>
    <w:uiPriority w:val="9"/>
    <w:qFormat/>
    <w:rsid w:val="007C6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1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18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18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18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858"/>
    <w:rPr>
      <w:b/>
      <w:bCs/>
    </w:rPr>
  </w:style>
  <w:style w:type="paragraph" w:styleId="a5">
    <w:name w:val="No Spacing"/>
    <w:uiPriority w:val="1"/>
    <w:qFormat/>
    <w:rsid w:val="00DC18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C6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3577">
          <w:marLeft w:val="0"/>
          <w:marRight w:val="3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3086">
          <w:marLeft w:val="0"/>
          <w:marRight w:val="3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00">
          <w:marLeft w:val="0"/>
          <w:marRight w:val="3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8671">
          <w:marLeft w:val="0"/>
          <w:marRight w:val="3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petrikov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work020223@gmail.com</cp:lastModifiedBy>
  <cp:revision>2</cp:revision>
  <dcterms:created xsi:type="dcterms:W3CDTF">2024-02-27T07:16:00Z</dcterms:created>
  <dcterms:modified xsi:type="dcterms:W3CDTF">2024-02-27T07:16:00Z</dcterms:modified>
</cp:coreProperties>
</file>