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C" w:rsidRDefault="0062122D" w:rsidP="0062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Штрафные санкции – мера ответственности в отношении недобросовестных покупателей</w:t>
      </w:r>
    </w:p>
    <w:p w:rsidR="00C91E70" w:rsidRPr="00C278B3" w:rsidRDefault="00C91E70" w:rsidP="00807FC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32453" w:rsidRDefault="00AA1ED0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24535">
        <w:rPr>
          <w:rFonts w:ascii="Times New Roman" w:hAnsi="Times New Roman" w:cs="Times New Roman"/>
          <w:sz w:val="30"/>
          <w:szCs w:val="30"/>
        </w:rPr>
        <w:t>июл</w:t>
      </w:r>
      <w:r w:rsidR="00865E27">
        <w:rPr>
          <w:rFonts w:ascii="Times New Roman" w:hAnsi="Times New Roman" w:cs="Times New Roman"/>
          <w:sz w:val="30"/>
          <w:szCs w:val="30"/>
        </w:rPr>
        <w:t>е</w:t>
      </w:r>
      <w:r w:rsidR="007619AB">
        <w:rPr>
          <w:rFonts w:ascii="Times New Roman" w:hAnsi="Times New Roman" w:cs="Times New Roman"/>
          <w:sz w:val="30"/>
          <w:szCs w:val="30"/>
        </w:rPr>
        <w:t xml:space="preserve"> 2021 г. в судебном порядке </w:t>
      </w:r>
      <w:r w:rsidR="00624535">
        <w:rPr>
          <w:rFonts w:ascii="Times New Roman" w:hAnsi="Times New Roman" w:cs="Times New Roman"/>
          <w:sz w:val="30"/>
          <w:szCs w:val="30"/>
        </w:rPr>
        <w:t>взысканы штрафные санк</w:t>
      </w:r>
      <w:r w:rsidR="00D00FC0">
        <w:rPr>
          <w:rFonts w:ascii="Times New Roman" w:hAnsi="Times New Roman" w:cs="Times New Roman"/>
          <w:sz w:val="30"/>
          <w:szCs w:val="30"/>
        </w:rPr>
        <w:t>ции с покупателя имущества</w:t>
      </w:r>
      <w:r w:rsidR="007619AB" w:rsidRPr="00C91E70">
        <w:rPr>
          <w:rFonts w:ascii="Times New Roman" w:hAnsi="Times New Roman" w:cs="Times New Roman"/>
          <w:sz w:val="30"/>
          <w:szCs w:val="30"/>
        </w:rPr>
        <w:t>, приобретенного на аукционе с начальной ценой, равной одной базовой величине</w:t>
      </w:r>
      <w:r w:rsidR="00D00FC0">
        <w:rPr>
          <w:rFonts w:ascii="Times New Roman" w:hAnsi="Times New Roman" w:cs="Times New Roman"/>
          <w:sz w:val="30"/>
          <w:szCs w:val="30"/>
        </w:rPr>
        <w:t>, в Петриковском районе</w:t>
      </w:r>
    </w:p>
    <w:p w:rsidR="007619AB" w:rsidRDefault="007619AB" w:rsidP="0065223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641A" w:rsidRDefault="00D00FC0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январе 2018 года </w:t>
      </w:r>
      <w:r w:rsidRPr="007619AB">
        <w:rPr>
          <w:rFonts w:ascii="Times New Roman" w:hAnsi="Times New Roman" w:cs="Times New Roman"/>
          <w:sz w:val="30"/>
          <w:szCs w:val="30"/>
        </w:rPr>
        <w:t>комитетом «Гомельоблимущество»</w:t>
      </w:r>
      <w:r w:rsidRPr="00C91E70">
        <w:rPr>
          <w:rFonts w:ascii="Times New Roman" w:hAnsi="Times New Roman" w:cs="Times New Roman"/>
          <w:sz w:val="30"/>
          <w:szCs w:val="30"/>
        </w:rPr>
        <w:t xml:space="preserve">на аукционе </w:t>
      </w:r>
      <w:r>
        <w:rPr>
          <w:rFonts w:ascii="Times New Roman" w:hAnsi="Times New Roman" w:cs="Times New Roman"/>
          <w:sz w:val="30"/>
          <w:szCs w:val="30"/>
        </w:rPr>
        <w:t>было продано физическому лицув Петриковском районе здание детского сада. Учитывая, что недвижимое имущество приобреталось по</w:t>
      </w:r>
      <w:r w:rsidRPr="00C91E70">
        <w:rPr>
          <w:rFonts w:ascii="Times New Roman" w:hAnsi="Times New Roman" w:cs="Times New Roman"/>
          <w:sz w:val="30"/>
          <w:szCs w:val="30"/>
        </w:rPr>
        <w:t xml:space="preserve"> начальной цен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91E70">
        <w:rPr>
          <w:rFonts w:ascii="Times New Roman" w:hAnsi="Times New Roman" w:cs="Times New Roman"/>
          <w:sz w:val="30"/>
          <w:szCs w:val="30"/>
        </w:rPr>
        <w:t>, равной одной базовой величине</w:t>
      </w:r>
      <w:r>
        <w:rPr>
          <w:rFonts w:ascii="Times New Roman" w:hAnsi="Times New Roman" w:cs="Times New Roman"/>
          <w:sz w:val="30"/>
          <w:szCs w:val="30"/>
        </w:rPr>
        <w:t>, покупатель</w:t>
      </w:r>
      <w:r w:rsidR="00A97A6E">
        <w:rPr>
          <w:rFonts w:ascii="Times New Roman" w:hAnsi="Times New Roman" w:cs="Times New Roman"/>
          <w:sz w:val="30"/>
          <w:szCs w:val="30"/>
        </w:rPr>
        <w:t>заключая договор принял</w:t>
      </w:r>
      <w:r>
        <w:rPr>
          <w:rFonts w:ascii="Times New Roman" w:hAnsi="Times New Roman" w:cs="Times New Roman"/>
          <w:sz w:val="30"/>
          <w:szCs w:val="30"/>
        </w:rPr>
        <w:t xml:space="preserve"> на себя обязательства в виде реконструкции здания детского сада под жилое помещение и (или) для ведения личного подсобного хозяйства</w:t>
      </w:r>
      <w:r w:rsidRPr="00B620F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Однако впоследствии </w:t>
      </w:r>
      <w:r w:rsidR="003645CA">
        <w:rPr>
          <w:rFonts w:ascii="Times New Roman" w:hAnsi="Times New Roman" w:cs="Times New Roman"/>
          <w:sz w:val="30"/>
          <w:szCs w:val="30"/>
        </w:rPr>
        <w:t xml:space="preserve">покупатель </w:t>
      </w:r>
      <w:r>
        <w:rPr>
          <w:rFonts w:ascii="Times New Roman" w:hAnsi="Times New Roman" w:cs="Times New Roman"/>
          <w:sz w:val="30"/>
          <w:szCs w:val="30"/>
        </w:rPr>
        <w:t xml:space="preserve">не выполнил условия договора, в связи с чем согласился расторгнуть договор и вернуть здание детского сада в коммунальную собственность. При этом, штрафные санкции по договору покупатель отказался оплачивать. </w:t>
      </w:r>
    </w:p>
    <w:p w:rsidR="0070641A" w:rsidRDefault="0070641A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отметить, что законодательством и формой договора за невыполнение обязательных условий аукциона предусмотрена ответственность покупателяв </w:t>
      </w:r>
      <w:r w:rsidRPr="00133B16">
        <w:rPr>
          <w:rFonts w:ascii="Times New Roman" w:hAnsi="Times New Roman" w:cs="Times New Roman"/>
          <w:sz w:val="30"/>
          <w:szCs w:val="30"/>
        </w:rPr>
        <w:t>виде уплаты в бюджет разницы между оценочной стоимостью приобретенного имущества, действующей на дату принятия решения о его продаже, увеличенной с учетом индекса цен производителей на промышленную продукцию производственно-технического назнач</w:t>
      </w:r>
      <w:r>
        <w:rPr>
          <w:rFonts w:ascii="Times New Roman" w:hAnsi="Times New Roman" w:cs="Times New Roman"/>
          <w:sz w:val="30"/>
          <w:szCs w:val="30"/>
        </w:rPr>
        <w:t>ения, и ценой приобретения имущества</w:t>
      </w:r>
      <w:r w:rsidRPr="00133B16">
        <w:rPr>
          <w:rFonts w:ascii="Times New Roman" w:hAnsi="Times New Roman" w:cs="Times New Roman"/>
          <w:sz w:val="30"/>
          <w:szCs w:val="30"/>
        </w:rPr>
        <w:t>.</w:t>
      </w:r>
    </w:p>
    <w:p w:rsidR="0070641A" w:rsidRDefault="006B0A87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отказом покупателя добровольно оплатить штрафные санкции, </w:t>
      </w:r>
      <w:r w:rsidR="0070641A">
        <w:rPr>
          <w:rFonts w:ascii="Times New Roman" w:hAnsi="Times New Roman" w:cs="Times New Roman"/>
          <w:sz w:val="30"/>
          <w:szCs w:val="30"/>
        </w:rPr>
        <w:t>продав</w:t>
      </w:r>
      <w:r>
        <w:rPr>
          <w:rFonts w:ascii="Times New Roman" w:hAnsi="Times New Roman" w:cs="Times New Roman"/>
          <w:sz w:val="30"/>
          <w:szCs w:val="30"/>
        </w:rPr>
        <w:t>ец имущества был вынужден обратиться с соответствующими требованиями в суд</w:t>
      </w:r>
      <w:r w:rsidR="0070641A">
        <w:rPr>
          <w:rFonts w:ascii="Times New Roman" w:hAnsi="Times New Roman" w:cs="Times New Roman"/>
          <w:sz w:val="30"/>
          <w:szCs w:val="30"/>
        </w:rPr>
        <w:t xml:space="preserve">. Решением суда г. Минска, вступившим в силу в июле 2021 года, с покупателя было взыскано 103619,57 рублей штрафных санкций. </w:t>
      </w:r>
    </w:p>
    <w:p w:rsidR="0070641A" w:rsidRDefault="006B0A87" w:rsidP="007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покупателям, в том числе физическим лицам, имущества </w:t>
      </w:r>
      <w:r w:rsidRPr="00C91E70">
        <w:rPr>
          <w:rFonts w:ascii="Times New Roman" w:hAnsi="Times New Roman" w:cs="Times New Roman"/>
          <w:sz w:val="30"/>
          <w:szCs w:val="30"/>
        </w:rPr>
        <w:t>на аукционе с начальной ценой, равной одной базовой величине</w:t>
      </w:r>
      <w:r>
        <w:rPr>
          <w:rFonts w:ascii="Times New Roman" w:hAnsi="Times New Roman" w:cs="Times New Roman"/>
          <w:sz w:val="30"/>
          <w:szCs w:val="30"/>
        </w:rPr>
        <w:t>, необходимо добросовестно относит</w:t>
      </w:r>
      <w:r w:rsidR="00E24082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ся к выполнению взятых на себя обязательств во избежание применения к ним достаточно серьезных финансовых мер ответственности. </w:t>
      </w:r>
    </w:p>
    <w:p w:rsidR="00573634" w:rsidRDefault="00573634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B98" w:rsidRDefault="00C50B98" w:rsidP="003737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50B98" w:rsidSect="001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8A7"/>
    <w:rsid w:val="00040924"/>
    <w:rsid w:val="00063BF1"/>
    <w:rsid w:val="000B68FB"/>
    <w:rsid w:val="000C6CC2"/>
    <w:rsid w:val="000C7B1A"/>
    <w:rsid w:val="000D12BC"/>
    <w:rsid w:val="000D2BCB"/>
    <w:rsid w:val="000F2FBF"/>
    <w:rsid w:val="0013788B"/>
    <w:rsid w:val="001546E5"/>
    <w:rsid w:val="00157E56"/>
    <w:rsid w:val="00166AFC"/>
    <w:rsid w:val="001C0DF6"/>
    <w:rsid w:val="00214B5C"/>
    <w:rsid w:val="002464A9"/>
    <w:rsid w:val="00255F2E"/>
    <w:rsid w:val="00263D63"/>
    <w:rsid w:val="00296CE9"/>
    <w:rsid w:val="002A4BA4"/>
    <w:rsid w:val="002B7761"/>
    <w:rsid w:val="002D12C7"/>
    <w:rsid w:val="003046F5"/>
    <w:rsid w:val="00307915"/>
    <w:rsid w:val="00310478"/>
    <w:rsid w:val="00320366"/>
    <w:rsid w:val="00340F7B"/>
    <w:rsid w:val="003645CA"/>
    <w:rsid w:val="003737B8"/>
    <w:rsid w:val="00393BD1"/>
    <w:rsid w:val="0039592B"/>
    <w:rsid w:val="003A4EC0"/>
    <w:rsid w:val="003A6B59"/>
    <w:rsid w:val="003B73C3"/>
    <w:rsid w:val="003E3166"/>
    <w:rsid w:val="003F2BBC"/>
    <w:rsid w:val="00405E0A"/>
    <w:rsid w:val="00470EDE"/>
    <w:rsid w:val="00524FA9"/>
    <w:rsid w:val="00572602"/>
    <w:rsid w:val="00573634"/>
    <w:rsid w:val="005E1E5B"/>
    <w:rsid w:val="005E6F2D"/>
    <w:rsid w:val="0062122D"/>
    <w:rsid w:val="00622811"/>
    <w:rsid w:val="00624535"/>
    <w:rsid w:val="00632453"/>
    <w:rsid w:val="00651F87"/>
    <w:rsid w:val="00652237"/>
    <w:rsid w:val="00652C80"/>
    <w:rsid w:val="00657427"/>
    <w:rsid w:val="0066271A"/>
    <w:rsid w:val="006B0A87"/>
    <w:rsid w:val="006D42B8"/>
    <w:rsid w:val="006E3782"/>
    <w:rsid w:val="006E70EB"/>
    <w:rsid w:val="0070641A"/>
    <w:rsid w:val="00715B55"/>
    <w:rsid w:val="007619AB"/>
    <w:rsid w:val="0076308D"/>
    <w:rsid w:val="0077628D"/>
    <w:rsid w:val="00785E37"/>
    <w:rsid w:val="007879C1"/>
    <w:rsid w:val="007A242A"/>
    <w:rsid w:val="007B28A7"/>
    <w:rsid w:val="007F4DAC"/>
    <w:rsid w:val="00807FC5"/>
    <w:rsid w:val="00861424"/>
    <w:rsid w:val="00865E27"/>
    <w:rsid w:val="0087306F"/>
    <w:rsid w:val="0089535B"/>
    <w:rsid w:val="008F2BC5"/>
    <w:rsid w:val="009505D8"/>
    <w:rsid w:val="00981A0C"/>
    <w:rsid w:val="00991E18"/>
    <w:rsid w:val="009C59CA"/>
    <w:rsid w:val="00A072F8"/>
    <w:rsid w:val="00A25257"/>
    <w:rsid w:val="00A41497"/>
    <w:rsid w:val="00A478AD"/>
    <w:rsid w:val="00A55585"/>
    <w:rsid w:val="00A61A7C"/>
    <w:rsid w:val="00A85C7E"/>
    <w:rsid w:val="00A97A6E"/>
    <w:rsid w:val="00AA1ED0"/>
    <w:rsid w:val="00AE16AF"/>
    <w:rsid w:val="00AF4FDE"/>
    <w:rsid w:val="00B001B7"/>
    <w:rsid w:val="00B24762"/>
    <w:rsid w:val="00B255B5"/>
    <w:rsid w:val="00B569DE"/>
    <w:rsid w:val="00BD624F"/>
    <w:rsid w:val="00BF5385"/>
    <w:rsid w:val="00C01A01"/>
    <w:rsid w:val="00C10B05"/>
    <w:rsid w:val="00C278B3"/>
    <w:rsid w:val="00C50B98"/>
    <w:rsid w:val="00C7191C"/>
    <w:rsid w:val="00C865C0"/>
    <w:rsid w:val="00C91E70"/>
    <w:rsid w:val="00CF3F9C"/>
    <w:rsid w:val="00CF6400"/>
    <w:rsid w:val="00D00FC0"/>
    <w:rsid w:val="00D42A53"/>
    <w:rsid w:val="00D440CA"/>
    <w:rsid w:val="00D4493C"/>
    <w:rsid w:val="00D72870"/>
    <w:rsid w:val="00D92654"/>
    <w:rsid w:val="00DD43E5"/>
    <w:rsid w:val="00E24082"/>
    <w:rsid w:val="00E608E6"/>
    <w:rsid w:val="00E70839"/>
    <w:rsid w:val="00E860E8"/>
    <w:rsid w:val="00FA1EB8"/>
    <w:rsid w:val="00FC37EF"/>
    <w:rsid w:val="00FD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6F72"/>
    <w:rPr>
      <w:color w:val="0563C1" w:themeColor="hyperlink"/>
      <w:u w:val="single"/>
    </w:rPr>
  </w:style>
  <w:style w:type="paragraph" w:customStyle="1" w:styleId="a6">
    <w:name w:val="Знак Знак Знак Знак"/>
    <w:basedOn w:val="a"/>
    <w:autoRedefine/>
    <w:rsid w:val="00C91E7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Normal (Web)"/>
    <w:basedOn w:val="a"/>
    <w:uiPriority w:val="99"/>
    <w:semiHidden/>
    <w:unhideWhenUsed/>
    <w:rsid w:val="00573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Руслан Викторович</dc:creator>
  <cp:lastModifiedBy>1</cp:lastModifiedBy>
  <cp:revision>2</cp:revision>
  <cp:lastPrinted>2021-08-04T13:20:00Z</cp:lastPrinted>
  <dcterms:created xsi:type="dcterms:W3CDTF">2021-08-05T12:58:00Z</dcterms:created>
  <dcterms:modified xsi:type="dcterms:W3CDTF">2021-08-05T12:58:00Z</dcterms:modified>
</cp:coreProperties>
</file>